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Ind w:w="108" w:type="dxa"/>
        <w:tblLook w:val="04A0" w:firstRow="1" w:lastRow="0" w:firstColumn="1" w:lastColumn="0" w:noHBand="0" w:noVBand="1"/>
      </w:tblPr>
      <w:tblGrid>
        <w:gridCol w:w="6379"/>
        <w:gridCol w:w="7513"/>
      </w:tblGrid>
      <w:tr w:rsidR="001A5A31" w:rsidRPr="00FF39FE" w14:paraId="45AE43EE" w14:textId="77777777" w:rsidTr="00DF440E">
        <w:trPr>
          <w:trHeight w:val="822"/>
          <w:tblHeader/>
        </w:trPr>
        <w:tc>
          <w:tcPr>
            <w:tcW w:w="6379" w:type="dxa"/>
            <w:vAlign w:val="center"/>
          </w:tcPr>
          <w:p w14:paraId="1E3F23B1" w14:textId="77777777" w:rsidR="001A5A31" w:rsidRPr="00FF39FE" w:rsidRDefault="001A5A31" w:rsidP="00877A07">
            <w:pPr>
              <w:spacing w:line="480" w:lineRule="exact"/>
              <w:jc w:val="center"/>
              <w:rPr>
                <w:rFonts w:ascii="华文楷体" w:eastAsia="华文楷体" w:hAnsi="华文楷体" w:hint="eastAsia"/>
                <w:sz w:val="28"/>
                <w:szCs w:val="28"/>
              </w:rPr>
            </w:pPr>
            <w:r w:rsidRPr="00FF39FE">
              <w:rPr>
                <w:rFonts w:ascii="华文楷体" w:eastAsia="华文楷体" w:hAnsi="华文楷体"/>
                <w:sz w:val="28"/>
                <w:szCs w:val="28"/>
              </w:rPr>
              <w:t>評 估 項 目</w:t>
            </w:r>
          </w:p>
        </w:tc>
        <w:tc>
          <w:tcPr>
            <w:tcW w:w="7513" w:type="dxa"/>
            <w:vAlign w:val="center"/>
          </w:tcPr>
          <w:p w14:paraId="7748FA11" w14:textId="77777777" w:rsidR="001A5A31" w:rsidRPr="00FF39FE" w:rsidRDefault="001A5A31" w:rsidP="00877A07">
            <w:pPr>
              <w:spacing w:line="480" w:lineRule="exact"/>
              <w:jc w:val="center"/>
              <w:rPr>
                <w:rFonts w:ascii="华文楷体" w:eastAsia="华文楷体" w:hAnsi="华文楷体" w:hint="eastAsia"/>
                <w:sz w:val="28"/>
                <w:szCs w:val="28"/>
              </w:rPr>
            </w:pPr>
            <w:r w:rsidRPr="00FF39FE">
              <w:rPr>
                <w:rFonts w:ascii="华文楷体" w:eastAsia="华文楷体" w:hAnsi="华文楷体"/>
                <w:sz w:val="28"/>
                <w:szCs w:val="28"/>
              </w:rPr>
              <w:t>運 作 情 形</w:t>
            </w:r>
          </w:p>
        </w:tc>
      </w:tr>
      <w:tr w:rsidR="001A5A31" w:rsidRPr="00FF39FE" w14:paraId="581C9DF3" w14:textId="77777777" w:rsidTr="00DF440E">
        <w:tc>
          <w:tcPr>
            <w:tcW w:w="6379" w:type="dxa"/>
          </w:tcPr>
          <w:p w14:paraId="4970CEB6" w14:textId="77777777" w:rsidR="001A5A31" w:rsidRPr="00FF39FE" w:rsidRDefault="001A5A31" w:rsidP="00E839CF">
            <w:pPr>
              <w:pStyle w:val="a4"/>
              <w:numPr>
                <w:ilvl w:val="0"/>
                <w:numId w:val="4"/>
              </w:numPr>
              <w:spacing w:line="480" w:lineRule="exact"/>
              <w:ind w:leftChars="0" w:left="601" w:hanging="601"/>
              <w:jc w:val="both"/>
              <w:rPr>
                <w:rFonts w:ascii="华文楷体" w:eastAsia="华文楷体" w:hAnsi="华文楷体" w:hint="eastAsia"/>
                <w:sz w:val="28"/>
                <w:szCs w:val="28"/>
              </w:rPr>
            </w:pPr>
            <w:r w:rsidRPr="00FF39FE">
              <w:rPr>
                <w:rFonts w:ascii="华文楷体" w:eastAsia="华文楷体" w:hAnsi="华文楷体"/>
                <w:sz w:val="28"/>
                <w:szCs w:val="28"/>
              </w:rPr>
              <w:t>訂定誠信經營政策及方案</w:t>
            </w:r>
          </w:p>
          <w:p w14:paraId="07B70060" w14:textId="77777777" w:rsidR="001A5A31" w:rsidRPr="00FF39FE" w:rsidRDefault="001A5A31" w:rsidP="00E839CF">
            <w:pPr>
              <w:pStyle w:val="a4"/>
              <w:numPr>
                <w:ilvl w:val="1"/>
                <w:numId w:val="4"/>
              </w:numPr>
              <w:spacing w:line="480" w:lineRule="exact"/>
              <w:ind w:leftChars="0" w:hanging="642"/>
              <w:jc w:val="both"/>
              <w:rPr>
                <w:rFonts w:ascii="华文楷体" w:eastAsia="华文楷体" w:hAnsi="华文楷体" w:hint="eastAsia"/>
                <w:sz w:val="28"/>
                <w:szCs w:val="28"/>
              </w:rPr>
            </w:pPr>
            <w:r w:rsidRPr="00FF39FE">
              <w:rPr>
                <w:rFonts w:ascii="华文楷体" w:eastAsia="华文楷体" w:hAnsi="华文楷体"/>
                <w:sz w:val="28"/>
                <w:szCs w:val="28"/>
              </w:rPr>
              <w:t>公司是否於規章及對外文件中明示誠信經營之政策、作法，以及董事會與管理階層積極落實經營政策之承諾？</w:t>
            </w:r>
            <w:r w:rsidR="00E35876" w:rsidRPr="00FF39FE">
              <w:rPr>
                <w:rFonts w:ascii="华文楷体" w:eastAsia="华文楷体" w:hAnsi="华文楷体" w:hint="eastAsia"/>
                <w:sz w:val="28"/>
                <w:szCs w:val="28"/>
              </w:rPr>
              <w:br/>
            </w:r>
            <w:r w:rsidR="00E35876" w:rsidRPr="00FF39FE">
              <w:rPr>
                <w:rFonts w:ascii="华文楷体" w:eastAsia="华文楷体" w:hAnsi="华文楷体" w:hint="eastAsia"/>
                <w:color w:val="FF0000"/>
                <w:sz w:val="28"/>
                <w:szCs w:val="28"/>
              </w:rPr>
              <w:br/>
            </w:r>
            <w:r w:rsidR="00E35876" w:rsidRPr="00FF39FE">
              <w:rPr>
                <w:rFonts w:ascii="华文楷体" w:eastAsia="华文楷体" w:hAnsi="华文楷体" w:hint="eastAsia"/>
                <w:sz w:val="28"/>
                <w:szCs w:val="28"/>
              </w:rPr>
              <w:br/>
            </w:r>
            <w:r w:rsidR="00E35876" w:rsidRPr="00FF39FE">
              <w:rPr>
                <w:rFonts w:ascii="华文楷体" w:eastAsia="华文楷体" w:hAnsi="华文楷体" w:hint="eastAsia"/>
                <w:sz w:val="28"/>
                <w:szCs w:val="28"/>
              </w:rPr>
              <w:br/>
            </w:r>
            <w:r w:rsidR="00E35876" w:rsidRPr="00FF39FE">
              <w:rPr>
                <w:rFonts w:ascii="华文楷体" w:eastAsia="华文楷体" w:hAnsi="华文楷体" w:hint="eastAsia"/>
                <w:sz w:val="28"/>
                <w:szCs w:val="28"/>
              </w:rPr>
              <w:br/>
            </w:r>
          </w:p>
          <w:p w14:paraId="129617B4" w14:textId="77777777" w:rsidR="00D712D7" w:rsidRPr="00FF39FE" w:rsidRDefault="00D712D7" w:rsidP="00E839CF">
            <w:pPr>
              <w:pStyle w:val="a4"/>
              <w:spacing w:line="480" w:lineRule="exact"/>
              <w:ind w:leftChars="0" w:left="960"/>
              <w:jc w:val="both"/>
              <w:rPr>
                <w:rFonts w:ascii="华文楷体" w:eastAsia="华文楷体" w:hAnsi="华文楷体" w:hint="eastAsia"/>
                <w:sz w:val="28"/>
                <w:szCs w:val="28"/>
              </w:rPr>
            </w:pPr>
          </w:p>
          <w:p w14:paraId="23180A0B" w14:textId="77777777" w:rsidR="00016ABD" w:rsidRPr="00FF39FE" w:rsidRDefault="00016ABD" w:rsidP="00E839CF">
            <w:pPr>
              <w:pStyle w:val="a4"/>
              <w:spacing w:line="480" w:lineRule="exact"/>
              <w:ind w:leftChars="0" w:left="960"/>
              <w:jc w:val="both"/>
              <w:rPr>
                <w:rFonts w:ascii="华文楷体" w:eastAsia="华文楷体" w:hAnsi="华文楷体" w:hint="eastAsia"/>
                <w:sz w:val="28"/>
                <w:szCs w:val="28"/>
              </w:rPr>
            </w:pPr>
          </w:p>
          <w:p w14:paraId="6C45FD91" w14:textId="77777777" w:rsidR="00016ABD" w:rsidRPr="00FF39FE" w:rsidRDefault="00016ABD" w:rsidP="00E839CF">
            <w:pPr>
              <w:pStyle w:val="a4"/>
              <w:spacing w:line="480" w:lineRule="exact"/>
              <w:ind w:leftChars="0" w:left="960"/>
              <w:jc w:val="both"/>
              <w:rPr>
                <w:rFonts w:ascii="华文楷体" w:eastAsia="华文楷体" w:hAnsi="华文楷体" w:hint="eastAsia"/>
                <w:sz w:val="28"/>
                <w:szCs w:val="28"/>
              </w:rPr>
            </w:pPr>
          </w:p>
          <w:p w14:paraId="541D9F02" w14:textId="77777777" w:rsidR="0026588E" w:rsidRPr="00FF39FE" w:rsidRDefault="0026588E" w:rsidP="00E839CF">
            <w:pPr>
              <w:pStyle w:val="a4"/>
              <w:spacing w:line="480" w:lineRule="exact"/>
              <w:ind w:leftChars="0" w:left="960"/>
              <w:jc w:val="both"/>
              <w:rPr>
                <w:rFonts w:ascii="华文楷体" w:eastAsia="华文楷体" w:hAnsi="华文楷体" w:hint="eastAsia"/>
                <w:sz w:val="28"/>
                <w:szCs w:val="28"/>
              </w:rPr>
            </w:pPr>
          </w:p>
          <w:p w14:paraId="0F69E8F8" w14:textId="74DEEB4D" w:rsidR="00671CDD" w:rsidRPr="00FF39FE" w:rsidRDefault="00671CDD" w:rsidP="00E839CF">
            <w:pPr>
              <w:pStyle w:val="a4"/>
              <w:spacing w:line="480" w:lineRule="exact"/>
              <w:ind w:leftChars="0" w:left="960"/>
              <w:jc w:val="both"/>
              <w:rPr>
                <w:rFonts w:ascii="华文楷体" w:eastAsia="华文楷体" w:hAnsi="华文楷体" w:hint="eastAsia"/>
                <w:sz w:val="28"/>
                <w:szCs w:val="28"/>
              </w:rPr>
            </w:pPr>
          </w:p>
          <w:p w14:paraId="26F5DEB0" w14:textId="77777777" w:rsidR="00083CC5" w:rsidRPr="00FF39FE" w:rsidRDefault="00083CC5" w:rsidP="00E839CF">
            <w:pPr>
              <w:pStyle w:val="a4"/>
              <w:spacing w:line="480" w:lineRule="exact"/>
              <w:ind w:leftChars="0" w:left="960"/>
              <w:jc w:val="both"/>
              <w:rPr>
                <w:rFonts w:ascii="华文楷体" w:eastAsia="华文楷体" w:hAnsi="华文楷体" w:hint="eastAsia"/>
                <w:sz w:val="28"/>
                <w:szCs w:val="28"/>
              </w:rPr>
            </w:pPr>
          </w:p>
          <w:p w14:paraId="6D1B3261" w14:textId="77777777" w:rsidR="000866A2" w:rsidRPr="00FF39FE" w:rsidRDefault="00E35876" w:rsidP="00E839CF">
            <w:pPr>
              <w:pStyle w:val="a4"/>
              <w:numPr>
                <w:ilvl w:val="1"/>
                <w:numId w:val="4"/>
              </w:numPr>
              <w:spacing w:line="480" w:lineRule="exact"/>
              <w:ind w:leftChars="0" w:hanging="642"/>
              <w:jc w:val="both"/>
              <w:rPr>
                <w:rFonts w:ascii="华文楷体" w:eastAsia="华文楷体" w:hAnsi="华文楷体" w:hint="eastAsia"/>
                <w:sz w:val="28"/>
                <w:szCs w:val="28"/>
              </w:rPr>
            </w:pPr>
            <w:r w:rsidRPr="00FF39FE">
              <w:rPr>
                <w:rFonts w:ascii="华文楷体" w:eastAsia="华文楷体" w:hAnsi="华文楷体"/>
                <w:sz w:val="28"/>
                <w:szCs w:val="28"/>
              </w:rPr>
              <w:lastRenderedPageBreak/>
              <w:t>公司是否訂定防範不誠信行為方案，並於各方案內明定作業程序、行為指南、違規之懲戒及申訴制度，且落實執行？</w:t>
            </w:r>
            <w:r w:rsidR="00B83623" w:rsidRPr="00FF39FE">
              <w:rPr>
                <w:rFonts w:ascii="华文楷体" w:eastAsia="华文楷体" w:hAnsi="华文楷体" w:hint="eastAsia"/>
                <w:sz w:val="28"/>
                <w:szCs w:val="28"/>
              </w:rPr>
              <w:br/>
            </w:r>
            <w:r w:rsidR="00B83623" w:rsidRPr="00FF39FE">
              <w:rPr>
                <w:rFonts w:ascii="华文楷体" w:eastAsia="华文楷体" w:hAnsi="华文楷体" w:hint="eastAsia"/>
                <w:sz w:val="28"/>
                <w:szCs w:val="28"/>
              </w:rPr>
              <w:br/>
            </w:r>
            <w:r w:rsidR="00B83623" w:rsidRPr="00FF39FE">
              <w:rPr>
                <w:rFonts w:ascii="华文楷体" w:eastAsia="华文楷体" w:hAnsi="华文楷体" w:hint="eastAsia"/>
                <w:sz w:val="28"/>
                <w:szCs w:val="28"/>
              </w:rPr>
              <w:br/>
            </w:r>
            <w:r w:rsidR="00B83623" w:rsidRPr="00FF39FE">
              <w:rPr>
                <w:rFonts w:ascii="华文楷体" w:eastAsia="华文楷体" w:hAnsi="华文楷体" w:hint="eastAsia"/>
                <w:sz w:val="28"/>
                <w:szCs w:val="28"/>
              </w:rPr>
              <w:br/>
            </w:r>
            <w:r w:rsidR="00B83623" w:rsidRPr="00FF39FE">
              <w:rPr>
                <w:rFonts w:ascii="华文楷体" w:eastAsia="华文楷体" w:hAnsi="华文楷体" w:hint="eastAsia"/>
                <w:sz w:val="28"/>
                <w:szCs w:val="28"/>
              </w:rPr>
              <w:br/>
            </w:r>
          </w:p>
          <w:p w14:paraId="4768AD99" w14:textId="77777777" w:rsidR="0026588E" w:rsidRPr="00FF39FE" w:rsidRDefault="0026588E" w:rsidP="00E839CF">
            <w:pPr>
              <w:spacing w:line="480" w:lineRule="exact"/>
              <w:jc w:val="both"/>
              <w:rPr>
                <w:rFonts w:ascii="华文楷体" w:eastAsia="华文楷体" w:hAnsi="华文楷体" w:hint="eastAsia"/>
                <w:sz w:val="28"/>
                <w:szCs w:val="28"/>
              </w:rPr>
            </w:pPr>
          </w:p>
          <w:p w14:paraId="306179FF" w14:textId="77777777" w:rsidR="00B83623" w:rsidRPr="00FF39FE" w:rsidRDefault="00B83623" w:rsidP="00E839CF">
            <w:pPr>
              <w:pStyle w:val="a4"/>
              <w:numPr>
                <w:ilvl w:val="1"/>
                <w:numId w:val="4"/>
              </w:numPr>
              <w:spacing w:line="480" w:lineRule="exact"/>
              <w:ind w:leftChars="0" w:hanging="642"/>
              <w:jc w:val="both"/>
              <w:rPr>
                <w:rFonts w:ascii="华文楷体" w:eastAsia="华文楷体" w:hAnsi="华文楷体" w:hint="eastAsia"/>
                <w:sz w:val="28"/>
                <w:szCs w:val="28"/>
              </w:rPr>
            </w:pPr>
            <w:r w:rsidRPr="00FF39FE">
              <w:rPr>
                <w:rFonts w:ascii="华文楷体" w:eastAsia="华文楷体" w:hAnsi="华文楷体"/>
                <w:sz w:val="28"/>
                <w:szCs w:val="28"/>
              </w:rPr>
              <w:t>公司是否對「上市上櫃公司誠信經營守則」第七條第二項各款或其他營業範圍內具較高不誠信行為風險之營業活動，採行防範措施？</w:t>
            </w:r>
          </w:p>
          <w:p w14:paraId="2691FEE2" w14:textId="77777777" w:rsidR="00B83623" w:rsidRPr="00FF39FE" w:rsidRDefault="00B83623" w:rsidP="00E839CF">
            <w:pPr>
              <w:spacing w:line="480" w:lineRule="exact"/>
              <w:jc w:val="both"/>
              <w:rPr>
                <w:rFonts w:ascii="华文楷体" w:eastAsia="华文楷体" w:hAnsi="华文楷体" w:hint="eastAsia"/>
                <w:sz w:val="28"/>
                <w:szCs w:val="28"/>
              </w:rPr>
            </w:pPr>
          </w:p>
          <w:p w14:paraId="49EBF65F" w14:textId="77777777" w:rsidR="000D607B" w:rsidRPr="00FF39FE" w:rsidRDefault="000D607B" w:rsidP="00E839CF">
            <w:pPr>
              <w:pStyle w:val="a4"/>
              <w:spacing w:line="480" w:lineRule="exact"/>
              <w:ind w:leftChars="0" w:left="601"/>
              <w:jc w:val="both"/>
              <w:rPr>
                <w:rFonts w:ascii="华文楷体" w:eastAsia="华文楷体" w:hAnsi="华文楷体" w:hint="eastAsia"/>
                <w:sz w:val="28"/>
                <w:szCs w:val="28"/>
              </w:rPr>
            </w:pPr>
          </w:p>
        </w:tc>
        <w:tc>
          <w:tcPr>
            <w:tcW w:w="7513" w:type="dxa"/>
          </w:tcPr>
          <w:p w14:paraId="7C578548" w14:textId="77777777" w:rsidR="00877A07" w:rsidRPr="00FF39FE" w:rsidRDefault="00877A07" w:rsidP="00E839CF">
            <w:pPr>
              <w:spacing w:line="480" w:lineRule="exact"/>
              <w:jc w:val="both"/>
              <w:rPr>
                <w:rFonts w:ascii="华文楷体" w:eastAsia="华文楷体" w:hAnsi="华文楷体" w:hint="eastAsia"/>
                <w:sz w:val="28"/>
                <w:szCs w:val="28"/>
              </w:rPr>
            </w:pPr>
          </w:p>
          <w:p w14:paraId="44A11524" w14:textId="403CFD95" w:rsidR="00877A07" w:rsidRPr="00FF39FE" w:rsidRDefault="00877A07" w:rsidP="00E839CF">
            <w:pPr>
              <w:pStyle w:val="a4"/>
              <w:numPr>
                <w:ilvl w:val="0"/>
                <w:numId w:val="6"/>
              </w:numPr>
              <w:spacing w:line="480" w:lineRule="exact"/>
              <w:ind w:leftChars="0"/>
              <w:jc w:val="both"/>
              <w:rPr>
                <w:rFonts w:ascii="华文楷体" w:eastAsia="华文楷体" w:hAnsi="华文楷体" w:hint="eastAsia"/>
                <w:sz w:val="28"/>
                <w:szCs w:val="28"/>
              </w:rPr>
            </w:pPr>
            <w:r w:rsidRPr="00FF39FE">
              <w:rPr>
                <w:rFonts w:ascii="华文楷体" w:eastAsia="华文楷体" w:hAnsi="华文楷体" w:hint="eastAsia"/>
                <w:sz w:val="28"/>
                <w:szCs w:val="28"/>
              </w:rPr>
              <w:t>本公司係合作金庫</w:t>
            </w:r>
            <w:r w:rsidR="00671CDD" w:rsidRPr="00FF39FE">
              <w:rPr>
                <w:rFonts w:ascii="华文楷体" w:eastAsia="华文楷体" w:hAnsi="华文楷体" w:hint="eastAsia"/>
                <w:sz w:val="28"/>
                <w:szCs w:val="28"/>
              </w:rPr>
              <w:t>資產管理</w:t>
            </w:r>
            <w:r w:rsidRPr="00FF39FE">
              <w:rPr>
                <w:rFonts w:ascii="华文楷体" w:eastAsia="华文楷体" w:hAnsi="华文楷体" w:hint="eastAsia"/>
                <w:sz w:val="28"/>
                <w:szCs w:val="28"/>
              </w:rPr>
              <w:t>股份有限公司(下稱</w:t>
            </w:r>
            <w:r w:rsidR="00671CDD" w:rsidRPr="00FF39FE">
              <w:rPr>
                <w:rFonts w:ascii="华文楷体" w:eastAsia="华文楷体" w:hAnsi="华文楷体" w:hint="eastAsia"/>
                <w:sz w:val="28"/>
                <w:szCs w:val="28"/>
              </w:rPr>
              <w:t>母公司</w:t>
            </w:r>
            <w:r w:rsidRPr="00FF39FE">
              <w:rPr>
                <w:rFonts w:ascii="华文楷体" w:eastAsia="华文楷体" w:hAnsi="华文楷体" w:hint="eastAsia"/>
                <w:sz w:val="28"/>
                <w:szCs w:val="28"/>
              </w:rPr>
              <w:t>)</w:t>
            </w:r>
            <w:r w:rsidR="00B77C87" w:rsidRPr="00FF39FE">
              <w:rPr>
                <w:rFonts w:ascii="华文楷体" w:eastAsia="华文楷体" w:hAnsi="华文楷体" w:hint="eastAsia"/>
                <w:sz w:val="28"/>
                <w:szCs w:val="28"/>
              </w:rPr>
              <w:t>百分之百持股之子公司</w:t>
            </w:r>
            <w:r w:rsidR="00671CDD" w:rsidRPr="00FF39FE">
              <w:rPr>
                <w:rFonts w:ascii="华文楷体" w:eastAsia="华文楷体" w:hAnsi="华文楷体" w:hint="eastAsia"/>
                <w:sz w:val="28"/>
                <w:szCs w:val="28"/>
              </w:rPr>
              <w:t>，最終控制人為合作金庫金融控股股份有限公司(下稱合庫金控)</w:t>
            </w:r>
            <w:r w:rsidR="00B77C87" w:rsidRPr="00FF39FE">
              <w:rPr>
                <w:rFonts w:ascii="华文楷体" w:eastAsia="华文楷体" w:hAnsi="华文楷体" w:hint="eastAsia"/>
                <w:sz w:val="28"/>
                <w:szCs w:val="28"/>
              </w:rPr>
              <w:t>，合庫金控</w:t>
            </w:r>
            <w:r w:rsidRPr="00FF39FE">
              <w:rPr>
                <w:rFonts w:ascii="华文楷体" w:eastAsia="华文楷体" w:hAnsi="华文楷体" w:hint="eastAsia"/>
                <w:sz w:val="28"/>
                <w:szCs w:val="28"/>
              </w:rPr>
              <w:t>訂定「誠信經營守則」</w:t>
            </w:r>
            <w:r w:rsidR="00E45826" w:rsidRPr="00FF39FE">
              <w:rPr>
                <w:rFonts w:ascii="华文楷体" w:eastAsia="华文楷体" w:hAnsi="华文楷体" w:hint="eastAsia"/>
                <w:sz w:val="28"/>
                <w:szCs w:val="28"/>
              </w:rPr>
              <w:t>及「誠信經營作業程序及行為指南」</w:t>
            </w:r>
            <w:r w:rsidRPr="00FF39FE">
              <w:rPr>
                <w:rFonts w:ascii="华文楷体" w:eastAsia="华文楷体" w:hAnsi="华文楷体" w:hint="eastAsia"/>
                <w:sz w:val="28"/>
                <w:szCs w:val="28"/>
              </w:rPr>
              <w:t>包含誠信經營之政策</w:t>
            </w:r>
            <w:r w:rsidR="00E45826" w:rsidRPr="00FF39FE">
              <w:rPr>
                <w:rFonts w:ascii="华文楷体" w:eastAsia="华文楷体" w:hAnsi="华文楷体" w:hint="eastAsia"/>
                <w:sz w:val="28"/>
                <w:szCs w:val="28"/>
              </w:rPr>
              <w:t>、</w:t>
            </w:r>
            <w:r w:rsidRPr="00FF39FE">
              <w:rPr>
                <w:rFonts w:ascii="华文楷体" w:eastAsia="华文楷体" w:hAnsi="华文楷体" w:hint="eastAsia"/>
                <w:sz w:val="28"/>
                <w:szCs w:val="28"/>
              </w:rPr>
              <w:t>作</w:t>
            </w:r>
            <w:r w:rsidR="00E45826" w:rsidRPr="00FF39FE">
              <w:rPr>
                <w:rFonts w:ascii="华文楷体" w:eastAsia="华文楷体" w:hAnsi="华文楷体" w:hint="eastAsia"/>
                <w:sz w:val="28"/>
                <w:szCs w:val="28"/>
              </w:rPr>
              <w:t>業程序及行為指南</w:t>
            </w:r>
            <w:r w:rsidRPr="00FF39FE">
              <w:rPr>
                <w:rFonts w:ascii="华文楷体" w:eastAsia="华文楷体" w:hAnsi="华文楷体" w:hint="eastAsia"/>
                <w:sz w:val="28"/>
                <w:szCs w:val="28"/>
              </w:rPr>
              <w:t>，並明定</w:t>
            </w:r>
            <w:r w:rsidR="00B77C87" w:rsidRPr="00FF39FE">
              <w:rPr>
                <w:rFonts w:ascii="华文楷体" w:eastAsia="华文楷体" w:hAnsi="华文楷体" w:hint="eastAsia"/>
                <w:sz w:val="28"/>
                <w:szCs w:val="28"/>
              </w:rPr>
              <w:t>其</w:t>
            </w:r>
            <w:r w:rsidR="00D712D7" w:rsidRPr="00FF39FE">
              <w:rPr>
                <w:rFonts w:ascii="华文楷体" w:eastAsia="华文楷体" w:hAnsi="华文楷体" w:hint="eastAsia"/>
                <w:sz w:val="28"/>
                <w:szCs w:val="28"/>
              </w:rPr>
              <w:t>直接或間接控制之企業或法人</w:t>
            </w:r>
            <w:r w:rsidR="00B77C87" w:rsidRPr="00FF39FE">
              <w:rPr>
                <w:rFonts w:ascii="华文楷体" w:eastAsia="华文楷体" w:hAnsi="华文楷体" w:hint="eastAsia"/>
                <w:sz w:val="28"/>
                <w:szCs w:val="28"/>
              </w:rPr>
              <w:t>均應遵守，故</w:t>
            </w:r>
            <w:r w:rsidRPr="00FF39FE">
              <w:rPr>
                <w:rFonts w:ascii="华文楷体" w:eastAsia="华文楷体" w:hAnsi="华文楷体" w:hint="eastAsia"/>
                <w:sz w:val="28"/>
                <w:szCs w:val="28"/>
              </w:rPr>
              <w:t>本公司</w:t>
            </w:r>
            <w:r w:rsidR="007303A8" w:rsidRPr="00FF39FE">
              <w:rPr>
                <w:rFonts w:ascii="华文楷体" w:eastAsia="华文楷体" w:hAnsi="华文楷体" w:hint="eastAsia"/>
                <w:sz w:val="28"/>
                <w:szCs w:val="28"/>
              </w:rPr>
              <w:t>及本公司</w:t>
            </w:r>
            <w:r w:rsidR="00E35876" w:rsidRPr="00FF39FE">
              <w:rPr>
                <w:rFonts w:ascii="华文楷体" w:eastAsia="华文楷体" w:hAnsi="华文楷体" w:hint="eastAsia"/>
                <w:sz w:val="28"/>
                <w:szCs w:val="28"/>
              </w:rPr>
              <w:t>之董事</w:t>
            </w:r>
            <w:r w:rsidR="00FC4C64" w:rsidRPr="00FF39FE">
              <w:rPr>
                <w:rFonts w:ascii="华文楷体" w:eastAsia="华文楷体" w:hAnsi="华文楷体" w:hint="eastAsia"/>
                <w:sz w:val="28"/>
                <w:szCs w:val="28"/>
              </w:rPr>
              <w:t>及</w:t>
            </w:r>
            <w:r w:rsidR="004E3BBC" w:rsidRPr="00FF39FE">
              <w:rPr>
                <w:rFonts w:ascii="华文楷体" w:eastAsia="华文楷体" w:hAnsi="华文楷体" w:hint="eastAsia"/>
                <w:sz w:val="28"/>
                <w:szCs w:val="28"/>
              </w:rPr>
              <w:t>高階</w:t>
            </w:r>
            <w:r w:rsidR="00E35876" w:rsidRPr="00FF39FE">
              <w:rPr>
                <w:rFonts w:ascii="华文楷体" w:eastAsia="华文楷体" w:hAnsi="华文楷体" w:hint="eastAsia"/>
                <w:sz w:val="28"/>
                <w:szCs w:val="28"/>
              </w:rPr>
              <w:t>管理階層</w:t>
            </w:r>
            <w:r w:rsidR="00BD4AD1" w:rsidRPr="00FF39FE">
              <w:rPr>
                <w:rFonts w:ascii="华文楷体" w:eastAsia="华文楷体" w:hAnsi="华文楷体" w:hint="eastAsia"/>
                <w:sz w:val="28"/>
                <w:szCs w:val="28"/>
              </w:rPr>
              <w:t>均</w:t>
            </w:r>
            <w:r w:rsidR="00D712D7" w:rsidRPr="00FF39FE">
              <w:rPr>
                <w:rFonts w:ascii="华文楷体" w:eastAsia="华文楷体" w:hAnsi="华文楷体" w:hint="eastAsia"/>
                <w:sz w:val="28"/>
                <w:szCs w:val="28"/>
              </w:rPr>
              <w:t>應</w:t>
            </w:r>
            <w:r w:rsidRPr="00FF39FE">
              <w:rPr>
                <w:rFonts w:ascii="华文楷体" w:eastAsia="华文楷体" w:hAnsi="华文楷体" w:hint="eastAsia"/>
                <w:sz w:val="28"/>
                <w:szCs w:val="28"/>
              </w:rPr>
              <w:t>遵守該守則之規定，</w:t>
            </w:r>
            <w:r w:rsidR="00E35876" w:rsidRPr="00FF39FE">
              <w:rPr>
                <w:rFonts w:ascii="华文楷体" w:eastAsia="华文楷体" w:hAnsi="华文楷体"/>
                <w:sz w:val="28"/>
                <w:szCs w:val="28"/>
              </w:rPr>
              <w:t>積極落實經營政策之承諾</w:t>
            </w:r>
            <w:r w:rsidR="00E35876" w:rsidRPr="00FF39FE">
              <w:rPr>
                <w:rFonts w:ascii="华文楷体" w:eastAsia="华文楷体" w:hAnsi="华文楷体" w:hint="eastAsia"/>
                <w:sz w:val="28"/>
                <w:szCs w:val="28"/>
              </w:rPr>
              <w:t>。</w:t>
            </w:r>
          </w:p>
          <w:p w14:paraId="72B4D4D3" w14:textId="3BEE7038" w:rsidR="001A5A31" w:rsidRPr="00FF39FE" w:rsidRDefault="007303A8" w:rsidP="00E839CF">
            <w:pPr>
              <w:pStyle w:val="a4"/>
              <w:numPr>
                <w:ilvl w:val="0"/>
                <w:numId w:val="6"/>
              </w:numPr>
              <w:spacing w:line="480" w:lineRule="exact"/>
              <w:ind w:leftChars="0"/>
              <w:jc w:val="both"/>
              <w:rPr>
                <w:rFonts w:ascii="华文楷体" w:eastAsia="华文楷体" w:hAnsi="华文楷体" w:hint="eastAsia"/>
                <w:sz w:val="28"/>
                <w:szCs w:val="28"/>
              </w:rPr>
            </w:pPr>
            <w:r w:rsidRPr="00FF39FE">
              <w:rPr>
                <w:rFonts w:ascii="华文楷体" w:eastAsia="华文楷体" w:hAnsi="华文楷体" w:hint="eastAsia"/>
                <w:sz w:val="28"/>
                <w:szCs w:val="28"/>
              </w:rPr>
              <w:t>又</w:t>
            </w:r>
            <w:r w:rsidR="001A5A31" w:rsidRPr="00FF39FE">
              <w:rPr>
                <w:rFonts w:ascii="华文楷体" w:eastAsia="华文楷体" w:hAnsi="华文楷体" w:hint="eastAsia"/>
                <w:sz w:val="28"/>
                <w:szCs w:val="28"/>
              </w:rPr>
              <w:t>本公司於「</w:t>
            </w:r>
            <w:r w:rsidR="00D712D7" w:rsidRPr="00FF39FE">
              <w:rPr>
                <w:rFonts w:ascii="华文楷体" w:eastAsia="华文楷体" w:hAnsi="华文楷体" w:hint="eastAsia"/>
                <w:sz w:val="28"/>
                <w:szCs w:val="28"/>
              </w:rPr>
              <w:t>人事管理制度</w:t>
            </w:r>
            <w:r w:rsidR="001A5A31" w:rsidRPr="00FF39FE">
              <w:rPr>
                <w:rFonts w:ascii="华文楷体" w:eastAsia="华文楷体" w:hAnsi="华文楷体" w:hint="eastAsia"/>
                <w:sz w:val="28"/>
                <w:szCs w:val="28"/>
              </w:rPr>
              <w:t>」</w:t>
            </w:r>
            <w:r w:rsidR="00DA7CB4" w:rsidRPr="00FF39FE">
              <w:rPr>
                <w:rFonts w:ascii="华文楷体" w:eastAsia="华文楷体" w:hAnsi="华文楷体" w:hint="eastAsia"/>
                <w:sz w:val="28"/>
                <w:szCs w:val="28"/>
              </w:rPr>
              <w:t>第二章「員工行為準則」</w:t>
            </w:r>
            <w:r w:rsidR="001A5A31" w:rsidRPr="00FF39FE">
              <w:rPr>
                <w:rFonts w:ascii="华文楷体" w:eastAsia="华文楷体" w:hAnsi="华文楷体" w:hint="eastAsia"/>
                <w:sz w:val="28"/>
                <w:szCs w:val="28"/>
              </w:rPr>
              <w:t>明訂員工應恪遵法令及本公司一切規章，忠誠執行職務</w:t>
            </w:r>
            <w:r w:rsidR="00016ABD" w:rsidRPr="00FF39FE">
              <w:rPr>
                <w:rFonts w:ascii="华文楷体" w:eastAsia="华文楷体" w:hAnsi="华文楷体" w:hint="eastAsia"/>
                <w:sz w:val="28"/>
                <w:szCs w:val="28"/>
              </w:rPr>
              <w:t>，</w:t>
            </w:r>
            <w:r w:rsidR="00FC4C64" w:rsidRPr="00FF39FE">
              <w:rPr>
                <w:rFonts w:ascii="华文楷体" w:eastAsia="华文楷体" w:hAnsi="华文楷体" w:hint="eastAsia"/>
                <w:sz w:val="28"/>
                <w:szCs w:val="28"/>
              </w:rPr>
              <w:t>並於僱用條件要求受僱人遵守誠信經營政策；本公司</w:t>
            </w:r>
            <w:r w:rsidR="00016ABD" w:rsidRPr="00FF39FE">
              <w:rPr>
                <w:rFonts w:ascii="华文楷体" w:eastAsia="华文楷体" w:hAnsi="华文楷体" w:hint="eastAsia"/>
                <w:sz w:val="28"/>
                <w:szCs w:val="28"/>
              </w:rPr>
              <w:t>「董事行為準則」明訂董事應忠實執行業務及盡善良管理人之注意義務，並以高度自律及審慎之態度行使職權。</w:t>
            </w:r>
          </w:p>
          <w:p w14:paraId="55C8A3B7" w14:textId="77777777" w:rsidR="00E35876" w:rsidRPr="00FF39FE" w:rsidRDefault="00E35876" w:rsidP="00E839CF">
            <w:pPr>
              <w:pStyle w:val="a4"/>
              <w:numPr>
                <w:ilvl w:val="0"/>
                <w:numId w:val="7"/>
              </w:numPr>
              <w:spacing w:line="480" w:lineRule="exact"/>
              <w:ind w:leftChars="0"/>
              <w:jc w:val="both"/>
              <w:rPr>
                <w:rFonts w:ascii="华文楷体" w:eastAsia="华文楷体" w:hAnsi="华文楷体" w:hint="eastAsia"/>
                <w:sz w:val="28"/>
                <w:szCs w:val="28"/>
              </w:rPr>
            </w:pPr>
            <w:r w:rsidRPr="00FF39FE">
              <w:rPr>
                <w:rFonts w:ascii="华文楷体" w:eastAsia="华文楷体" w:hAnsi="华文楷体" w:hint="eastAsia"/>
                <w:sz w:val="28"/>
                <w:szCs w:val="28"/>
              </w:rPr>
              <w:lastRenderedPageBreak/>
              <w:t>本公司於</w:t>
            </w:r>
            <w:bookmarkStart w:id="0" w:name="OLE_LINK1"/>
            <w:bookmarkStart w:id="1" w:name="OLE_LINK2"/>
            <w:r w:rsidR="00994E79" w:rsidRPr="00FF39FE">
              <w:rPr>
                <w:rFonts w:ascii="华文楷体" w:eastAsia="华文楷体" w:hAnsi="华文楷体" w:hint="eastAsia"/>
                <w:sz w:val="28"/>
                <w:szCs w:val="28"/>
              </w:rPr>
              <w:t>「人事管理制度」第二章「員工行為準則」</w:t>
            </w:r>
            <w:bookmarkEnd w:id="0"/>
            <w:bookmarkEnd w:id="1"/>
            <w:r w:rsidR="000866A2" w:rsidRPr="00FF39FE">
              <w:rPr>
                <w:rFonts w:ascii="华文楷体" w:eastAsia="华文楷体" w:hAnsi="华文楷体" w:hint="eastAsia"/>
                <w:sz w:val="28"/>
                <w:szCs w:val="28"/>
              </w:rPr>
              <w:t>、</w:t>
            </w:r>
            <w:r w:rsidRPr="00FF39FE">
              <w:rPr>
                <w:rFonts w:ascii="华文楷体" w:eastAsia="华文楷体" w:hAnsi="华文楷体" w:hint="eastAsia"/>
                <w:sz w:val="28"/>
                <w:szCs w:val="28"/>
              </w:rPr>
              <w:t>「員工獎懲要點」</w:t>
            </w:r>
            <w:r w:rsidR="000866A2" w:rsidRPr="00FF39FE">
              <w:rPr>
                <w:rFonts w:ascii="华文楷体" w:eastAsia="华文楷体" w:hAnsi="华文楷体" w:hint="eastAsia"/>
                <w:sz w:val="28"/>
                <w:szCs w:val="28"/>
              </w:rPr>
              <w:t>及「內部考核辦法」</w:t>
            </w:r>
            <w:r w:rsidRPr="00FF39FE">
              <w:rPr>
                <w:rFonts w:ascii="华文楷体" w:eastAsia="华文楷体" w:hAnsi="华文楷体" w:hint="eastAsia"/>
                <w:sz w:val="28"/>
                <w:szCs w:val="28"/>
              </w:rPr>
              <w:t>明訂員工有違反法令規章、舞弊侵占等情事，依情節輕重予以申誡、記過、降職</w:t>
            </w:r>
            <w:r w:rsidR="00994E79" w:rsidRPr="00FF39FE">
              <w:rPr>
                <w:rFonts w:ascii="华文楷体" w:eastAsia="华文楷体" w:hAnsi="华文楷体" w:hint="eastAsia"/>
                <w:sz w:val="28"/>
                <w:szCs w:val="28"/>
              </w:rPr>
              <w:t>(薪)</w:t>
            </w:r>
            <w:r w:rsidRPr="00FF39FE">
              <w:rPr>
                <w:rFonts w:ascii="华文楷体" w:eastAsia="华文楷体" w:hAnsi="华文楷体" w:hint="eastAsia"/>
                <w:sz w:val="28"/>
                <w:szCs w:val="28"/>
              </w:rPr>
              <w:t>或</w:t>
            </w:r>
            <w:r w:rsidR="000866A2" w:rsidRPr="00FF39FE">
              <w:rPr>
                <w:rFonts w:ascii="华文楷体" w:eastAsia="华文楷体" w:hAnsi="华文楷体" w:hint="eastAsia"/>
                <w:sz w:val="28"/>
                <w:szCs w:val="28"/>
              </w:rPr>
              <w:t>免職</w:t>
            </w:r>
            <w:r w:rsidRPr="00FF39FE">
              <w:rPr>
                <w:rFonts w:ascii="华文楷体" w:eastAsia="华文楷体" w:hAnsi="华文楷体" w:hint="eastAsia"/>
                <w:sz w:val="28"/>
                <w:szCs w:val="28"/>
              </w:rPr>
              <w:t>等處分，其涉及刑責者，移送法辦，以強化內部控制制度。</w:t>
            </w:r>
          </w:p>
          <w:p w14:paraId="0D3D94ED" w14:textId="77777777" w:rsidR="007303A8" w:rsidRPr="00FF39FE" w:rsidRDefault="00E35876" w:rsidP="00E839CF">
            <w:pPr>
              <w:pStyle w:val="a4"/>
              <w:numPr>
                <w:ilvl w:val="0"/>
                <w:numId w:val="7"/>
              </w:numPr>
              <w:spacing w:line="480" w:lineRule="exact"/>
              <w:ind w:leftChars="0"/>
              <w:jc w:val="both"/>
              <w:rPr>
                <w:rFonts w:ascii="华文楷体" w:eastAsia="华文楷体" w:hAnsi="华文楷体" w:hint="eastAsia"/>
                <w:sz w:val="28"/>
                <w:szCs w:val="28"/>
              </w:rPr>
            </w:pPr>
            <w:r w:rsidRPr="00FF39FE">
              <w:rPr>
                <w:rFonts w:ascii="华文楷体" w:eastAsia="华文楷体" w:hAnsi="华文楷体" w:hint="eastAsia"/>
                <w:sz w:val="28"/>
                <w:szCs w:val="28"/>
              </w:rPr>
              <w:t>本公司</w:t>
            </w:r>
            <w:r w:rsidR="009C46CA" w:rsidRPr="00FF39FE">
              <w:rPr>
                <w:rFonts w:ascii="华文楷体" w:eastAsia="华文楷体" w:hAnsi="华文楷体" w:hint="eastAsia"/>
                <w:sz w:val="28"/>
                <w:szCs w:val="28"/>
              </w:rPr>
              <w:t>於</w:t>
            </w:r>
            <w:r w:rsidR="002F554B" w:rsidRPr="00FF39FE">
              <w:rPr>
                <w:rFonts w:ascii="华文楷体" w:eastAsia="华文楷体" w:hAnsi="华文楷体" w:hint="eastAsia"/>
                <w:sz w:val="28"/>
                <w:szCs w:val="28"/>
              </w:rPr>
              <w:t>「</w:t>
            </w:r>
            <w:r w:rsidR="00552CD6" w:rsidRPr="00FF39FE">
              <w:rPr>
                <w:rFonts w:ascii="华文楷体" w:eastAsia="华文楷体" w:hAnsi="华文楷体" w:hint="eastAsia"/>
                <w:sz w:val="28"/>
                <w:szCs w:val="28"/>
              </w:rPr>
              <w:t>檢舉</w:t>
            </w:r>
            <w:r w:rsidR="002F554B" w:rsidRPr="00FF39FE">
              <w:rPr>
                <w:rFonts w:ascii="华文楷体" w:eastAsia="华文楷体" w:hAnsi="华文楷体" w:hint="eastAsia"/>
                <w:sz w:val="28"/>
                <w:szCs w:val="28"/>
              </w:rPr>
              <w:t>辦法」</w:t>
            </w:r>
            <w:r w:rsidR="009C46CA" w:rsidRPr="00FF39FE">
              <w:rPr>
                <w:rFonts w:ascii="华文楷体" w:eastAsia="华文楷体" w:hAnsi="华文楷体" w:hint="eastAsia"/>
                <w:sz w:val="28"/>
                <w:szCs w:val="28"/>
              </w:rPr>
              <w:t>、「處理客戶申訴案件作業要點」明</w:t>
            </w:r>
            <w:r w:rsidR="00051F8A" w:rsidRPr="00FF39FE">
              <w:rPr>
                <w:rFonts w:ascii="华文楷体" w:eastAsia="华文楷体" w:hAnsi="华文楷体" w:hint="eastAsia"/>
                <w:sz w:val="28"/>
                <w:szCs w:val="28"/>
              </w:rPr>
              <w:t>訂不法行為</w:t>
            </w:r>
            <w:r w:rsidR="00E45826" w:rsidRPr="00FF39FE">
              <w:rPr>
                <w:rFonts w:ascii="华文楷体" w:eastAsia="华文楷体" w:hAnsi="华文楷体" w:hint="eastAsia"/>
                <w:sz w:val="28"/>
                <w:szCs w:val="28"/>
              </w:rPr>
              <w:t>檢舉</w:t>
            </w:r>
            <w:r w:rsidR="009C46CA" w:rsidRPr="00FF39FE">
              <w:rPr>
                <w:rFonts w:ascii="华文楷体" w:eastAsia="华文楷体" w:hAnsi="华文楷体" w:hint="eastAsia"/>
                <w:sz w:val="28"/>
                <w:szCs w:val="28"/>
              </w:rPr>
              <w:t>及客戶申訴之</w:t>
            </w:r>
            <w:r w:rsidR="0026588E" w:rsidRPr="00FF39FE">
              <w:rPr>
                <w:rFonts w:ascii="华文楷体" w:eastAsia="华文楷体" w:hAnsi="华文楷体" w:hint="eastAsia"/>
                <w:sz w:val="28"/>
                <w:szCs w:val="28"/>
              </w:rPr>
              <w:t>標準</w:t>
            </w:r>
            <w:r w:rsidR="009C46CA" w:rsidRPr="00FF39FE">
              <w:rPr>
                <w:rFonts w:ascii="华文楷体" w:eastAsia="华文楷体" w:hAnsi="华文楷体" w:hint="eastAsia"/>
                <w:sz w:val="28"/>
                <w:szCs w:val="28"/>
              </w:rPr>
              <w:t>處理</w:t>
            </w:r>
            <w:r w:rsidR="0026588E" w:rsidRPr="00FF39FE">
              <w:rPr>
                <w:rFonts w:ascii="华文楷体" w:eastAsia="华文楷体" w:hAnsi="华文楷体" w:hint="eastAsia"/>
                <w:sz w:val="28"/>
                <w:szCs w:val="28"/>
              </w:rPr>
              <w:t>流</w:t>
            </w:r>
            <w:r w:rsidR="009C46CA" w:rsidRPr="00FF39FE">
              <w:rPr>
                <w:rFonts w:ascii="华文楷体" w:eastAsia="华文楷体" w:hAnsi="华文楷体" w:hint="eastAsia"/>
                <w:sz w:val="28"/>
                <w:szCs w:val="28"/>
              </w:rPr>
              <w:t>程</w:t>
            </w:r>
            <w:r w:rsidR="00051F8A" w:rsidRPr="00FF39FE">
              <w:rPr>
                <w:rFonts w:ascii="华文楷体" w:eastAsia="华文楷体" w:hAnsi="华文楷体" w:hint="eastAsia"/>
                <w:sz w:val="28"/>
                <w:szCs w:val="28"/>
              </w:rPr>
              <w:t>，</w:t>
            </w:r>
            <w:r w:rsidR="009C46CA" w:rsidRPr="00FF39FE">
              <w:rPr>
                <w:rFonts w:ascii="华文楷体" w:eastAsia="华文楷体" w:hAnsi="华文楷体" w:hint="eastAsia"/>
                <w:sz w:val="28"/>
                <w:szCs w:val="28"/>
              </w:rPr>
              <w:t>並於內、外部網站公告</w:t>
            </w:r>
            <w:r w:rsidR="00E45826" w:rsidRPr="00FF39FE">
              <w:rPr>
                <w:rFonts w:ascii="华文楷体" w:eastAsia="华文楷体" w:hAnsi="华文楷体" w:hint="eastAsia"/>
                <w:sz w:val="28"/>
                <w:szCs w:val="28"/>
              </w:rPr>
              <w:t>檢舉</w:t>
            </w:r>
            <w:r w:rsidR="009C46CA" w:rsidRPr="00FF39FE">
              <w:rPr>
                <w:rFonts w:ascii="华文楷体" w:eastAsia="华文楷体" w:hAnsi="华文楷体" w:hint="eastAsia"/>
                <w:sz w:val="28"/>
                <w:szCs w:val="28"/>
              </w:rPr>
              <w:t>信箱</w:t>
            </w:r>
            <w:r w:rsidR="0026588E" w:rsidRPr="00FF39FE">
              <w:rPr>
                <w:rFonts w:ascii="华文楷体" w:eastAsia="华文楷体" w:hAnsi="华文楷体" w:hint="eastAsia"/>
                <w:sz w:val="28"/>
                <w:szCs w:val="28"/>
              </w:rPr>
              <w:t>及申訴管道</w:t>
            </w:r>
            <w:r w:rsidR="009C46CA" w:rsidRPr="00FF39FE">
              <w:rPr>
                <w:rFonts w:ascii="华文楷体" w:eastAsia="华文楷体" w:hAnsi="华文楷体" w:hint="eastAsia"/>
                <w:sz w:val="28"/>
                <w:szCs w:val="28"/>
              </w:rPr>
              <w:t>。</w:t>
            </w:r>
          </w:p>
          <w:p w14:paraId="0522D163" w14:textId="77777777" w:rsidR="00083CC5" w:rsidRPr="00FF39FE" w:rsidRDefault="00083CC5" w:rsidP="00E839CF">
            <w:pPr>
              <w:pStyle w:val="a4"/>
              <w:spacing w:line="480" w:lineRule="exact"/>
              <w:ind w:leftChars="0"/>
              <w:jc w:val="both"/>
              <w:rPr>
                <w:rFonts w:ascii="华文楷体" w:eastAsia="华文楷体" w:hAnsi="华文楷体" w:hint="eastAsia"/>
                <w:sz w:val="28"/>
                <w:szCs w:val="28"/>
              </w:rPr>
            </w:pPr>
          </w:p>
          <w:p w14:paraId="6B73C7D0" w14:textId="77777777" w:rsidR="007303A8" w:rsidRPr="00FF39FE" w:rsidRDefault="00B83623" w:rsidP="00E839CF">
            <w:pPr>
              <w:pStyle w:val="a4"/>
              <w:numPr>
                <w:ilvl w:val="0"/>
                <w:numId w:val="9"/>
              </w:numPr>
              <w:spacing w:line="480" w:lineRule="exact"/>
              <w:ind w:leftChars="0"/>
              <w:jc w:val="both"/>
              <w:rPr>
                <w:rFonts w:ascii="华文楷体" w:eastAsia="华文楷体" w:hAnsi="华文楷体" w:hint="eastAsia"/>
                <w:sz w:val="28"/>
                <w:szCs w:val="28"/>
              </w:rPr>
            </w:pPr>
            <w:r w:rsidRPr="00FF39FE">
              <w:rPr>
                <w:rFonts w:ascii="华文楷体" w:eastAsia="华文楷体" w:hAnsi="华文楷体" w:hint="eastAsia"/>
                <w:sz w:val="28"/>
                <w:szCs w:val="28"/>
              </w:rPr>
              <w:t>本公司</w:t>
            </w:r>
            <w:r w:rsidR="007303A8" w:rsidRPr="00FF39FE">
              <w:rPr>
                <w:rFonts w:ascii="华文楷体" w:eastAsia="华文楷体" w:hAnsi="华文楷体" w:hint="eastAsia"/>
                <w:sz w:val="28"/>
                <w:szCs w:val="28"/>
              </w:rPr>
              <w:t>於</w:t>
            </w:r>
            <w:r w:rsidR="00F20C55" w:rsidRPr="00FF39FE">
              <w:rPr>
                <w:rFonts w:ascii="华文楷体" w:eastAsia="华文楷体" w:hAnsi="华文楷体" w:hint="eastAsia"/>
                <w:sz w:val="28"/>
                <w:szCs w:val="28"/>
              </w:rPr>
              <w:t>「人事管理制度」第二章「員工行為準則」</w:t>
            </w:r>
            <w:r w:rsidRPr="00FF39FE">
              <w:rPr>
                <w:rFonts w:ascii="华文楷体" w:eastAsia="华文楷体" w:hAnsi="华文楷体"/>
                <w:sz w:val="28"/>
                <w:szCs w:val="28"/>
              </w:rPr>
              <w:t>明訂員工不得因職務上之行為或違背職務之行為接受招待，或受饋贈、回扣或其他不法利益、不得利用職權圖利自己或他人等規定</w:t>
            </w:r>
            <w:r w:rsidR="007303A8" w:rsidRPr="00FF39FE">
              <w:rPr>
                <w:rFonts w:ascii="华文楷体" w:eastAsia="华文楷体" w:hAnsi="华文楷体" w:hint="eastAsia"/>
                <w:sz w:val="28"/>
                <w:szCs w:val="28"/>
              </w:rPr>
              <w:t>。</w:t>
            </w:r>
          </w:p>
          <w:p w14:paraId="53C56E12" w14:textId="77777777" w:rsidR="000D607B" w:rsidRPr="00FF39FE" w:rsidRDefault="007303A8" w:rsidP="00E839CF">
            <w:pPr>
              <w:pStyle w:val="a4"/>
              <w:numPr>
                <w:ilvl w:val="0"/>
                <w:numId w:val="9"/>
              </w:numPr>
              <w:spacing w:line="480" w:lineRule="exact"/>
              <w:ind w:leftChars="0"/>
              <w:jc w:val="both"/>
              <w:rPr>
                <w:rFonts w:ascii="华文楷体" w:eastAsia="华文楷体" w:hAnsi="华文楷体" w:hint="eastAsia"/>
                <w:sz w:val="28"/>
                <w:szCs w:val="28"/>
              </w:rPr>
            </w:pPr>
            <w:r w:rsidRPr="00FF39FE">
              <w:rPr>
                <w:rFonts w:ascii="华文楷体" w:eastAsia="华文楷体" w:hAnsi="华文楷体" w:hint="eastAsia"/>
                <w:sz w:val="28"/>
                <w:szCs w:val="28"/>
              </w:rPr>
              <w:t>又本公司</w:t>
            </w:r>
            <w:r w:rsidR="00B83623" w:rsidRPr="00FF39FE">
              <w:rPr>
                <w:rFonts w:ascii="华文楷体" w:eastAsia="华文楷体" w:hAnsi="华文楷体" w:hint="eastAsia"/>
                <w:sz w:val="28"/>
                <w:szCs w:val="28"/>
              </w:rPr>
              <w:t>各項作業除有法務人員協助審查各項合約，以防範簽立之合約有違法之虞者外，另</w:t>
            </w:r>
            <w:r w:rsidR="009C46CA" w:rsidRPr="00FF39FE">
              <w:rPr>
                <w:rFonts w:ascii="华文楷体" w:eastAsia="华文楷体" w:hAnsi="华文楷体" w:hint="eastAsia"/>
                <w:sz w:val="28"/>
                <w:szCs w:val="28"/>
              </w:rPr>
              <w:t>透過</w:t>
            </w:r>
            <w:r w:rsidR="001024D1" w:rsidRPr="00FF39FE">
              <w:rPr>
                <w:rFonts w:ascii="华文楷体" w:eastAsia="华文楷体" w:hAnsi="华文楷体" w:hint="eastAsia"/>
                <w:sz w:val="28"/>
                <w:szCs w:val="28"/>
              </w:rPr>
              <w:t>內部</w:t>
            </w:r>
            <w:r w:rsidR="009C46CA" w:rsidRPr="00FF39FE">
              <w:rPr>
                <w:rFonts w:ascii="华文楷体" w:eastAsia="华文楷体" w:hAnsi="华文楷体" w:hint="eastAsia"/>
                <w:sz w:val="28"/>
                <w:szCs w:val="28"/>
              </w:rPr>
              <w:t>自行查核</w:t>
            </w:r>
            <w:r w:rsidR="009C46CA" w:rsidRPr="00FF39FE">
              <w:rPr>
                <w:rFonts w:ascii="华文楷体" w:eastAsia="华文楷体" w:hAnsi="华文楷体" w:hint="eastAsia"/>
                <w:sz w:val="28"/>
                <w:szCs w:val="28"/>
              </w:rPr>
              <w:lastRenderedPageBreak/>
              <w:t>及</w:t>
            </w:r>
            <w:r w:rsidR="00B83623" w:rsidRPr="00FF39FE">
              <w:rPr>
                <w:rFonts w:ascii="华文楷体" w:eastAsia="华文楷体" w:hAnsi="华文楷体" w:hint="eastAsia"/>
                <w:sz w:val="28"/>
                <w:szCs w:val="28"/>
              </w:rPr>
              <w:t>內部稽核</w:t>
            </w:r>
            <w:r w:rsidR="0051622C" w:rsidRPr="00FF39FE">
              <w:rPr>
                <w:rFonts w:ascii="华文楷体" w:eastAsia="华文楷体" w:hAnsi="华文楷体" w:hint="eastAsia"/>
                <w:sz w:val="28"/>
                <w:szCs w:val="28"/>
              </w:rPr>
              <w:t>機制</w:t>
            </w:r>
            <w:r w:rsidR="00B83623" w:rsidRPr="00FF39FE">
              <w:rPr>
                <w:rFonts w:ascii="华文楷体" w:eastAsia="华文楷体" w:hAnsi="华文楷体" w:hint="eastAsia"/>
                <w:sz w:val="28"/>
                <w:szCs w:val="28"/>
              </w:rPr>
              <w:t>不定期進行查核及持續追蹤改善執行情形。</w:t>
            </w:r>
          </w:p>
        </w:tc>
      </w:tr>
      <w:tr w:rsidR="00B92965" w:rsidRPr="00FF39FE" w14:paraId="1D3E0705" w14:textId="77777777" w:rsidTr="00DF440E">
        <w:tc>
          <w:tcPr>
            <w:tcW w:w="6379" w:type="dxa"/>
          </w:tcPr>
          <w:p w14:paraId="5CE46551" w14:textId="77777777" w:rsidR="00B92965" w:rsidRPr="00FF39FE" w:rsidRDefault="00B92965" w:rsidP="00E839CF">
            <w:pPr>
              <w:pStyle w:val="a4"/>
              <w:numPr>
                <w:ilvl w:val="0"/>
                <w:numId w:val="4"/>
              </w:numPr>
              <w:spacing w:line="480" w:lineRule="exact"/>
              <w:ind w:leftChars="0" w:left="601" w:hanging="601"/>
              <w:jc w:val="both"/>
              <w:rPr>
                <w:rFonts w:ascii="华文楷体" w:eastAsia="华文楷体" w:hAnsi="华文楷体" w:hint="eastAsia"/>
                <w:sz w:val="28"/>
                <w:szCs w:val="28"/>
              </w:rPr>
            </w:pPr>
            <w:r w:rsidRPr="00FF39FE">
              <w:rPr>
                <w:rFonts w:ascii="华文楷体" w:eastAsia="华文楷体" w:hAnsi="华文楷体"/>
                <w:sz w:val="28"/>
                <w:szCs w:val="28"/>
              </w:rPr>
              <w:lastRenderedPageBreak/>
              <w:t>落實誠信經營</w:t>
            </w:r>
          </w:p>
          <w:p w14:paraId="410FBFCC" w14:textId="77777777" w:rsidR="00B92965" w:rsidRPr="00FF39FE" w:rsidRDefault="00B92965" w:rsidP="00E839CF">
            <w:pPr>
              <w:pStyle w:val="a4"/>
              <w:numPr>
                <w:ilvl w:val="1"/>
                <w:numId w:val="4"/>
              </w:numPr>
              <w:spacing w:line="480" w:lineRule="exact"/>
              <w:ind w:leftChars="0" w:hanging="642"/>
              <w:jc w:val="both"/>
              <w:rPr>
                <w:rFonts w:ascii="华文楷体" w:eastAsia="华文楷体" w:hAnsi="华文楷体" w:hint="eastAsia"/>
                <w:sz w:val="28"/>
                <w:szCs w:val="28"/>
              </w:rPr>
            </w:pPr>
            <w:r w:rsidRPr="00FF39FE">
              <w:rPr>
                <w:rFonts w:ascii="华文楷体" w:eastAsia="华文楷体" w:hAnsi="华文楷体"/>
                <w:sz w:val="28"/>
                <w:szCs w:val="28"/>
              </w:rPr>
              <w:t>公司是否評估往來對象之誠信紀錄，並於其與往來交易對象簽訂之契約中明訂誠信行為條款？</w:t>
            </w:r>
            <w:r w:rsidRPr="00FF39FE">
              <w:rPr>
                <w:rFonts w:ascii="华文楷体" w:eastAsia="华文楷体" w:hAnsi="华文楷体" w:hint="eastAsia"/>
                <w:sz w:val="28"/>
                <w:szCs w:val="28"/>
              </w:rPr>
              <w:br/>
            </w:r>
          </w:p>
          <w:p w14:paraId="143DDA1E" w14:textId="77777777" w:rsidR="001024D1" w:rsidRPr="00FF39FE" w:rsidRDefault="001024D1" w:rsidP="00E839CF">
            <w:pPr>
              <w:spacing w:line="480" w:lineRule="exact"/>
              <w:jc w:val="both"/>
              <w:rPr>
                <w:rFonts w:ascii="华文楷体" w:eastAsia="华文楷体" w:hAnsi="华文楷体" w:hint="eastAsia"/>
                <w:sz w:val="28"/>
                <w:szCs w:val="28"/>
              </w:rPr>
            </w:pPr>
          </w:p>
          <w:p w14:paraId="23E55EAF" w14:textId="77777777" w:rsidR="00073B19" w:rsidRPr="00FF39FE" w:rsidRDefault="00073B19" w:rsidP="00E839CF">
            <w:pPr>
              <w:spacing w:line="480" w:lineRule="exact"/>
              <w:jc w:val="both"/>
              <w:rPr>
                <w:rFonts w:ascii="华文楷体" w:eastAsia="华文楷体" w:hAnsi="华文楷体" w:hint="eastAsia"/>
                <w:sz w:val="28"/>
                <w:szCs w:val="28"/>
              </w:rPr>
            </w:pPr>
          </w:p>
          <w:p w14:paraId="316E1260" w14:textId="77777777" w:rsidR="006728CF" w:rsidRPr="00FF39FE" w:rsidRDefault="006728CF" w:rsidP="00E839CF">
            <w:pPr>
              <w:spacing w:line="480" w:lineRule="exact"/>
              <w:jc w:val="both"/>
              <w:rPr>
                <w:rFonts w:ascii="华文楷体" w:eastAsia="华文楷体" w:hAnsi="华文楷体" w:hint="eastAsia"/>
                <w:sz w:val="28"/>
                <w:szCs w:val="28"/>
              </w:rPr>
            </w:pPr>
          </w:p>
          <w:p w14:paraId="66C3CC8E" w14:textId="77777777" w:rsidR="00073B19" w:rsidRPr="00FF39FE" w:rsidRDefault="00073B19" w:rsidP="00E839CF">
            <w:pPr>
              <w:spacing w:line="480" w:lineRule="exact"/>
              <w:jc w:val="both"/>
              <w:rPr>
                <w:rFonts w:ascii="华文楷体" w:eastAsia="华文楷体" w:hAnsi="华文楷体" w:hint="eastAsia"/>
                <w:sz w:val="28"/>
                <w:szCs w:val="28"/>
              </w:rPr>
            </w:pPr>
          </w:p>
          <w:p w14:paraId="008B6212" w14:textId="77777777" w:rsidR="00CF3891" w:rsidRPr="00FF39FE" w:rsidRDefault="00CF3891" w:rsidP="00E839CF">
            <w:pPr>
              <w:spacing w:line="480" w:lineRule="exact"/>
              <w:jc w:val="both"/>
              <w:rPr>
                <w:rFonts w:ascii="华文楷体" w:eastAsia="华文楷体" w:hAnsi="华文楷体" w:hint="eastAsia"/>
                <w:sz w:val="28"/>
                <w:szCs w:val="28"/>
              </w:rPr>
            </w:pPr>
          </w:p>
          <w:p w14:paraId="7E3DF107" w14:textId="77777777" w:rsidR="00CF3891" w:rsidRPr="00FF39FE" w:rsidRDefault="00CF3891" w:rsidP="00E839CF">
            <w:pPr>
              <w:spacing w:line="480" w:lineRule="exact"/>
              <w:jc w:val="both"/>
              <w:rPr>
                <w:rFonts w:ascii="华文楷体" w:eastAsia="华文楷体" w:hAnsi="华文楷体" w:hint="eastAsia"/>
                <w:sz w:val="28"/>
                <w:szCs w:val="28"/>
              </w:rPr>
            </w:pPr>
          </w:p>
          <w:p w14:paraId="295484FE" w14:textId="77777777" w:rsidR="00CF3891" w:rsidRPr="00FF39FE" w:rsidRDefault="00CF3891" w:rsidP="00E839CF">
            <w:pPr>
              <w:spacing w:line="480" w:lineRule="exact"/>
              <w:jc w:val="both"/>
              <w:rPr>
                <w:rFonts w:ascii="华文楷体" w:eastAsia="华文楷体" w:hAnsi="华文楷体" w:hint="eastAsia"/>
                <w:sz w:val="28"/>
                <w:szCs w:val="28"/>
              </w:rPr>
            </w:pPr>
          </w:p>
          <w:p w14:paraId="2A7ED56C" w14:textId="77777777" w:rsidR="0026588E" w:rsidRPr="00FF39FE" w:rsidRDefault="0026588E" w:rsidP="00E839CF">
            <w:pPr>
              <w:spacing w:line="480" w:lineRule="exact"/>
              <w:jc w:val="both"/>
              <w:rPr>
                <w:rFonts w:ascii="华文楷体" w:eastAsia="华文楷体" w:hAnsi="华文楷体" w:hint="eastAsia"/>
                <w:sz w:val="28"/>
                <w:szCs w:val="28"/>
              </w:rPr>
            </w:pPr>
          </w:p>
          <w:p w14:paraId="74008EFF" w14:textId="0DD68D57" w:rsidR="00987793" w:rsidRPr="00987793" w:rsidRDefault="00B92965" w:rsidP="00E839CF">
            <w:pPr>
              <w:pStyle w:val="a4"/>
              <w:numPr>
                <w:ilvl w:val="1"/>
                <w:numId w:val="4"/>
              </w:numPr>
              <w:spacing w:line="480" w:lineRule="exact"/>
              <w:ind w:leftChars="0" w:hanging="642"/>
              <w:jc w:val="both"/>
              <w:rPr>
                <w:rFonts w:ascii="华文楷体" w:eastAsia="华文楷体" w:hAnsi="华文楷体" w:hint="eastAsia"/>
                <w:sz w:val="28"/>
                <w:szCs w:val="28"/>
              </w:rPr>
            </w:pPr>
            <w:r w:rsidRPr="00FF39FE">
              <w:rPr>
                <w:rFonts w:ascii="华文楷体" w:eastAsia="华文楷体" w:hAnsi="华文楷体"/>
                <w:sz w:val="28"/>
                <w:szCs w:val="28"/>
              </w:rPr>
              <w:lastRenderedPageBreak/>
              <w:t>公司是否</w:t>
            </w:r>
            <w:r w:rsidR="00987793">
              <w:rPr>
                <w:rFonts w:ascii="华文楷体" w:eastAsia="华文楷体" w:hAnsi="华文楷体" w:hint="eastAsia"/>
                <w:sz w:val="28"/>
                <w:szCs w:val="28"/>
              </w:rPr>
              <w:t>由</w:t>
            </w:r>
            <w:r w:rsidRPr="00FF39FE">
              <w:rPr>
                <w:rFonts w:ascii="华文楷体" w:eastAsia="华文楷体" w:hAnsi="华文楷体"/>
                <w:sz w:val="28"/>
                <w:szCs w:val="28"/>
              </w:rPr>
              <w:t>隸屬董事會之專職單位，定期向董事會報告</w:t>
            </w:r>
            <w:r w:rsidR="00987793">
              <w:rPr>
                <w:rFonts w:ascii="华文楷体" w:eastAsia="华文楷体" w:hAnsi="华文楷体" w:hint="eastAsia"/>
                <w:sz w:val="28"/>
                <w:szCs w:val="28"/>
              </w:rPr>
              <w:t>誠信經營機制</w:t>
            </w:r>
            <w:r w:rsidRPr="00FF39FE">
              <w:rPr>
                <w:rFonts w:ascii="华文楷体" w:eastAsia="华文楷体" w:hAnsi="华文楷体"/>
                <w:sz w:val="28"/>
                <w:szCs w:val="28"/>
              </w:rPr>
              <w:t>執行情形？</w:t>
            </w:r>
          </w:p>
          <w:p w14:paraId="5ECE5F35" w14:textId="077D7BBC" w:rsidR="00B92965" w:rsidRPr="00FF39FE" w:rsidRDefault="00B92965" w:rsidP="00E839CF">
            <w:pPr>
              <w:pStyle w:val="a4"/>
              <w:spacing w:line="480" w:lineRule="exact"/>
              <w:ind w:leftChars="0" w:left="960"/>
              <w:jc w:val="both"/>
              <w:rPr>
                <w:rFonts w:ascii="华文楷体" w:eastAsia="华文楷体" w:hAnsi="华文楷体" w:hint="eastAsia"/>
                <w:sz w:val="28"/>
                <w:szCs w:val="28"/>
              </w:rPr>
            </w:pPr>
            <w:r w:rsidRPr="00FF39FE">
              <w:rPr>
                <w:rFonts w:ascii="华文楷体" w:eastAsia="华文楷体" w:hAnsi="华文楷体" w:hint="eastAsia"/>
                <w:sz w:val="28"/>
                <w:szCs w:val="28"/>
              </w:rPr>
              <w:br/>
            </w:r>
          </w:p>
          <w:p w14:paraId="2E275F54" w14:textId="77777777" w:rsidR="00B92965" w:rsidRPr="00FF39FE" w:rsidRDefault="00B92965" w:rsidP="00E839CF">
            <w:pPr>
              <w:pStyle w:val="a4"/>
              <w:numPr>
                <w:ilvl w:val="1"/>
                <w:numId w:val="4"/>
              </w:numPr>
              <w:spacing w:line="480" w:lineRule="exact"/>
              <w:ind w:leftChars="0" w:hanging="642"/>
              <w:jc w:val="both"/>
              <w:rPr>
                <w:rFonts w:ascii="华文楷体" w:eastAsia="华文楷体" w:hAnsi="华文楷体" w:hint="eastAsia"/>
                <w:sz w:val="28"/>
                <w:szCs w:val="28"/>
              </w:rPr>
            </w:pPr>
            <w:r w:rsidRPr="00FF39FE">
              <w:rPr>
                <w:rFonts w:ascii="华文楷体" w:eastAsia="华文楷体" w:hAnsi="华文楷体"/>
                <w:sz w:val="28"/>
                <w:szCs w:val="28"/>
              </w:rPr>
              <w:t>公司是否制定防止利益衝突政策、提供適當陳述管道，並落實執行？</w:t>
            </w:r>
            <w:r w:rsidRPr="00FF39FE">
              <w:rPr>
                <w:rFonts w:ascii="华文楷体" w:eastAsia="华文楷体" w:hAnsi="华文楷体" w:hint="eastAsia"/>
                <w:sz w:val="28"/>
                <w:szCs w:val="28"/>
              </w:rPr>
              <w:br/>
            </w:r>
            <w:r w:rsidRPr="00FF39FE">
              <w:rPr>
                <w:rFonts w:ascii="华文楷体" w:eastAsia="华文楷体" w:hAnsi="华文楷体" w:hint="eastAsia"/>
                <w:sz w:val="28"/>
                <w:szCs w:val="28"/>
              </w:rPr>
              <w:br/>
            </w:r>
          </w:p>
          <w:p w14:paraId="3780E2A5" w14:textId="77777777" w:rsidR="00B92965" w:rsidRPr="00FF39FE" w:rsidRDefault="00B92965" w:rsidP="00E839CF">
            <w:pPr>
              <w:pStyle w:val="a4"/>
              <w:numPr>
                <w:ilvl w:val="1"/>
                <w:numId w:val="4"/>
              </w:numPr>
              <w:spacing w:line="480" w:lineRule="exact"/>
              <w:ind w:leftChars="0" w:hanging="642"/>
              <w:jc w:val="both"/>
              <w:rPr>
                <w:rFonts w:ascii="华文楷体" w:eastAsia="华文楷体" w:hAnsi="华文楷体" w:hint="eastAsia"/>
                <w:sz w:val="28"/>
                <w:szCs w:val="28"/>
              </w:rPr>
            </w:pPr>
            <w:r w:rsidRPr="00FF39FE">
              <w:rPr>
                <w:rFonts w:ascii="华文楷体" w:eastAsia="华文楷体" w:hAnsi="华文楷体"/>
                <w:sz w:val="28"/>
                <w:szCs w:val="28"/>
              </w:rPr>
              <w:t>公司是否為落實誠信經營已建立有效的會計制度、內部控制制度，並由內部稽核單位定期查核，或委託會計師執行查核？</w:t>
            </w:r>
            <w:r w:rsidRPr="00FF39FE">
              <w:rPr>
                <w:rFonts w:ascii="华文楷体" w:eastAsia="华文楷体" w:hAnsi="华文楷体" w:hint="eastAsia"/>
                <w:sz w:val="28"/>
                <w:szCs w:val="28"/>
              </w:rPr>
              <w:br/>
            </w:r>
          </w:p>
          <w:p w14:paraId="6683B891" w14:textId="756C52CD" w:rsidR="00B92965" w:rsidRPr="00FF39FE" w:rsidRDefault="00B92965" w:rsidP="00E839CF">
            <w:pPr>
              <w:pStyle w:val="a4"/>
              <w:numPr>
                <w:ilvl w:val="1"/>
                <w:numId w:val="4"/>
              </w:numPr>
              <w:spacing w:line="480" w:lineRule="exact"/>
              <w:ind w:leftChars="0" w:hanging="642"/>
              <w:jc w:val="both"/>
              <w:rPr>
                <w:rFonts w:ascii="华文楷体" w:eastAsia="华文楷体" w:hAnsi="华文楷体" w:hint="eastAsia"/>
                <w:sz w:val="28"/>
                <w:szCs w:val="28"/>
              </w:rPr>
            </w:pPr>
            <w:r w:rsidRPr="00FF39FE">
              <w:rPr>
                <w:rFonts w:ascii="华文楷体" w:eastAsia="华文楷体" w:hAnsi="华文楷体"/>
                <w:sz w:val="28"/>
                <w:szCs w:val="28"/>
              </w:rPr>
              <w:t>公司是否定期舉辦誠信經營之教育</w:t>
            </w:r>
            <w:r w:rsidR="00FA6961">
              <w:rPr>
                <w:rFonts w:ascii="华文楷体" w:eastAsia="华文楷体" w:hAnsi="华文楷体" w:hint="eastAsia"/>
                <w:sz w:val="28"/>
                <w:szCs w:val="28"/>
              </w:rPr>
              <w:t>訓練</w:t>
            </w:r>
            <w:r w:rsidRPr="00FA6961">
              <w:rPr>
                <w:rFonts w:ascii="华文楷体" w:eastAsia="华文楷体" w:hAnsi="华文楷体" w:hint="eastAsia"/>
                <w:sz w:val="28"/>
                <w:szCs w:val="28"/>
              </w:rPr>
              <w:t>？</w:t>
            </w:r>
          </w:p>
        </w:tc>
        <w:tc>
          <w:tcPr>
            <w:tcW w:w="7513" w:type="dxa"/>
          </w:tcPr>
          <w:p w14:paraId="664C90B4" w14:textId="77777777" w:rsidR="00B92965" w:rsidRPr="00FF39FE" w:rsidRDefault="00B92965" w:rsidP="00E839CF">
            <w:pPr>
              <w:spacing w:line="480" w:lineRule="exact"/>
              <w:jc w:val="both"/>
              <w:rPr>
                <w:rFonts w:ascii="华文楷体" w:eastAsia="华文楷体" w:hAnsi="华文楷体" w:hint="eastAsia"/>
                <w:sz w:val="28"/>
                <w:szCs w:val="28"/>
              </w:rPr>
            </w:pPr>
          </w:p>
          <w:p w14:paraId="2258372A" w14:textId="17BDE452" w:rsidR="001024D1" w:rsidRPr="00FF39FE" w:rsidRDefault="00B92965" w:rsidP="00E839CF">
            <w:pPr>
              <w:pStyle w:val="a4"/>
              <w:numPr>
                <w:ilvl w:val="0"/>
                <w:numId w:val="11"/>
              </w:numPr>
              <w:spacing w:line="480" w:lineRule="exact"/>
              <w:ind w:leftChars="0"/>
              <w:jc w:val="both"/>
              <w:rPr>
                <w:rFonts w:ascii="华文楷体" w:eastAsia="华文楷体" w:hAnsi="华文楷体" w:hint="eastAsia"/>
                <w:sz w:val="28"/>
                <w:szCs w:val="28"/>
              </w:rPr>
            </w:pPr>
            <w:r w:rsidRPr="00FF39FE">
              <w:rPr>
                <w:rFonts w:ascii="华文楷体" w:eastAsia="华文楷体" w:hAnsi="华文楷体"/>
                <w:sz w:val="28"/>
                <w:szCs w:val="28"/>
              </w:rPr>
              <w:t>為確保交易廠商為誠信經營者，本</w:t>
            </w:r>
            <w:r w:rsidR="003D2CEC" w:rsidRPr="00FF39FE">
              <w:rPr>
                <w:rFonts w:ascii="华文楷体" w:eastAsia="华文楷体" w:hAnsi="华文楷体" w:hint="eastAsia"/>
                <w:sz w:val="28"/>
                <w:szCs w:val="28"/>
              </w:rPr>
              <w:t>公司</w:t>
            </w:r>
            <w:r w:rsidRPr="00FF39FE">
              <w:rPr>
                <w:rFonts w:ascii="华文楷体" w:eastAsia="华文楷体" w:hAnsi="华文楷体"/>
                <w:sz w:val="28"/>
                <w:szCs w:val="28"/>
              </w:rPr>
              <w:t>進行公開採購前，均會</w:t>
            </w:r>
            <w:r w:rsidR="00F20C55" w:rsidRPr="00FF39FE">
              <w:rPr>
                <w:rFonts w:ascii="华文楷体" w:eastAsia="华文楷体" w:hAnsi="华文楷体" w:hint="eastAsia"/>
                <w:sz w:val="28"/>
                <w:szCs w:val="28"/>
              </w:rPr>
              <w:t>登錄工商管理機關及法院網站分別查詢</w:t>
            </w:r>
            <w:r w:rsidRPr="00FF39FE">
              <w:rPr>
                <w:rFonts w:ascii="华文楷体" w:eastAsia="华文楷体" w:hAnsi="华文楷体"/>
                <w:sz w:val="28"/>
                <w:szCs w:val="28"/>
              </w:rPr>
              <w:t>交易對手之經營現況</w:t>
            </w:r>
            <w:r w:rsidR="00F20C55" w:rsidRPr="00FF39FE">
              <w:rPr>
                <w:rFonts w:ascii="华文楷体" w:eastAsia="华文楷体" w:hAnsi="华文楷体" w:hint="eastAsia"/>
                <w:sz w:val="28"/>
                <w:szCs w:val="28"/>
              </w:rPr>
              <w:t>及法院被執行情形</w:t>
            </w:r>
            <w:r w:rsidRPr="00FF39FE">
              <w:rPr>
                <w:rFonts w:ascii="华文楷体" w:eastAsia="华文楷体" w:hAnsi="华文楷体" w:hint="eastAsia"/>
                <w:sz w:val="28"/>
                <w:szCs w:val="28"/>
              </w:rPr>
              <w:t>，</w:t>
            </w:r>
            <w:r w:rsidRPr="00FF39FE">
              <w:rPr>
                <w:rFonts w:ascii="华文楷体" w:eastAsia="华文楷体" w:hAnsi="华文楷体"/>
                <w:sz w:val="28"/>
                <w:szCs w:val="28"/>
              </w:rPr>
              <w:t>另於</w:t>
            </w:r>
            <w:r w:rsidR="008774A6" w:rsidRPr="00FF39FE">
              <w:rPr>
                <w:rFonts w:ascii="华文楷体" w:eastAsia="华文楷体" w:hAnsi="华文楷体" w:hint="eastAsia"/>
                <w:sz w:val="28"/>
                <w:szCs w:val="28"/>
              </w:rPr>
              <w:t>本公司「投標須知與契約條款」內</w:t>
            </w:r>
            <w:r w:rsidRPr="00FF39FE">
              <w:rPr>
                <w:rFonts w:ascii="华文楷体" w:eastAsia="华文楷体" w:hAnsi="华文楷体"/>
                <w:sz w:val="28"/>
                <w:szCs w:val="28"/>
              </w:rPr>
              <w:t>明訂</w:t>
            </w:r>
            <w:r w:rsidR="003D1E87" w:rsidRPr="00FF39FE">
              <w:rPr>
                <w:rFonts w:ascii="华文楷体" w:eastAsia="华文楷体" w:hAnsi="华文楷体" w:hint="eastAsia"/>
                <w:sz w:val="28"/>
                <w:szCs w:val="28"/>
              </w:rPr>
              <w:t>交易相對人應遵守</w:t>
            </w:r>
            <w:r w:rsidRPr="00FF39FE">
              <w:rPr>
                <w:rFonts w:ascii="华文楷体" w:eastAsia="华文楷体" w:hAnsi="华文楷体"/>
                <w:sz w:val="28"/>
                <w:szCs w:val="28"/>
              </w:rPr>
              <w:t>誠信行為</w:t>
            </w:r>
            <w:r w:rsidR="003D1E87" w:rsidRPr="00FF39FE">
              <w:rPr>
                <w:rFonts w:ascii="华文楷体" w:eastAsia="华文楷体" w:hAnsi="华文楷体" w:hint="eastAsia"/>
                <w:sz w:val="28"/>
                <w:szCs w:val="28"/>
              </w:rPr>
              <w:t>之</w:t>
            </w:r>
            <w:r w:rsidRPr="00FF39FE">
              <w:rPr>
                <w:rFonts w:ascii="华文楷体" w:eastAsia="华文楷体" w:hAnsi="华文楷体"/>
                <w:sz w:val="28"/>
                <w:szCs w:val="28"/>
              </w:rPr>
              <w:t>條款</w:t>
            </w:r>
            <w:r w:rsidRPr="00FF39FE">
              <w:rPr>
                <w:rFonts w:ascii="华文楷体" w:eastAsia="华文楷体" w:hAnsi="华文楷体" w:hint="eastAsia"/>
                <w:sz w:val="28"/>
                <w:szCs w:val="28"/>
              </w:rPr>
              <w:t>。</w:t>
            </w:r>
          </w:p>
          <w:p w14:paraId="2D48FDB5" w14:textId="77777777" w:rsidR="001024D1" w:rsidRPr="00FF39FE" w:rsidRDefault="000726F2" w:rsidP="00E839CF">
            <w:pPr>
              <w:pStyle w:val="a4"/>
              <w:numPr>
                <w:ilvl w:val="0"/>
                <w:numId w:val="11"/>
              </w:numPr>
              <w:spacing w:line="480" w:lineRule="exact"/>
              <w:ind w:leftChars="0"/>
              <w:jc w:val="both"/>
              <w:rPr>
                <w:rFonts w:ascii="华文楷体" w:eastAsia="华文楷体" w:hAnsi="华文楷体" w:hint="eastAsia"/>
                <w:sz w:val="28"/>
                <w:szCs w:val="28"/>
              </w:rPr>
            </w:pPr>
            <w:r w:rsidRPr="00FF39FE">
              <w:rPr>
                <w:rFonts w:ascii="华文楷体" w:eastAsia="华文楷体" w:hAnsi="华文楷体" w:hint="eastAsia"/>
                <w:sz w:val="28"/>
                <w:szCs w:val="28"/>
              </w:rPr>
              <w:t>本公司</w:t>
            </w:r>
            <w:r w:rsidR="006728CF" w:rsidRPr="00FF39FE">
              <w:rPr>
                <w:rFonts w:ascii="华文楷体" w:eastAsia="华文楷体" w:hAnsi="华文楷体" w:hint="eastAsia"/>
                <w:sz w:val="28"/>
                <w:szCs w:val="28"/>
              </w:rPr>
              <w:t>承作</w:t>
            </w:r>
            <w:r w:rsidRPr="00FF39FE">
              <w:rPr>
                <w:rFonts w:ascii="华文楷体" w:eastAsia="华文楷体" w:hAnsi="华文楷体" w:hint="eastAsia"/>
                <w:sz w:val="28"/>
                <w:szCs w:val="28"/>
              </w:rPr>
              <w:t>各項</w:t>
            </w:r>
            <w:r w:rsidR="006728CF" w:rsidRPr="00FF39FE">
              <w:rPr>
                <w:rFonts w:ascii="华文楷体" w:eastAsia="华文楷体" w:hAnsi="华文楷体" w:hint="eastAsia"/>
                <w:sz w:val="28"/>
                <w:szCs w:val="28"/>
              </w:rPr>
              <w:t>授信業務</w:t>
            </w:r>
            <w:r w:rsidRPr="00FF39FE">
              <w:rPr>
                <w:rFonts w:ascii="华文楷体" w:eastAsia="华文楷体" w:hAnsi="华文楷体" w:hint="eastAsia"/>
                <w:sz w:val="28"/>
                <w:szCs w:val="28"/>
              </w:rPr>
              <w:t>前</w:t>
            </w:r>
            <w:r w:rsidR="006728CF" w:rsidRPr="00FF39FE">
              <w:rPr>
                <w:rFonts w:ascii="华文楷体" w:eastAsia="华文楷体" w:hAnsi="华文楷体" w:hint="eastAsia"/>
                <w:sz w:val="28"/>
                <w:szCs w:val="28"/>
              </w:rPr>
              <w:t>，均</w:t>
            </w:r>
            <w:r w:rsidRPr="00FF39FE">
              <w:rPr>
                <w:rFonts w:ascii="华文楷体" w:eastAsia="华文楷体" w:hAnsi="华文楷体" w:hint="eastAsia"/>
                <w:sz w:val="28"/>
                <w:szCs w:val="28"/>
              </w:rPr>
              <w:t>查</w:t>
            </w:r>
            <w:r w:rsidR="006728CF" w:rsidRPr="00FF39FE">
              <w:rPr>
                <w:rFonts w:ascii="华文楷体" w:eastAsia="华文楷体" w:hAnsi="华文楷体" w:hint="eastAsia"/>
                <w:sz w:val="28"/>
                <w:szCs w:val="28"/>
              </w:rPr>
              <w:t>明其</w:t>
            </w:r>
            <w:r w:rsidR="0026588E" w:rsidRPr="00FF39FE">
              <w:rPr>
                <w:rFonts w:ascii="华文楷体" w:eastAsia="华文楷体" w:hAnsi="华文楷体" w:hint="eastAsia"/>
                <w:sz w:val="28"/>
                <w:szCs w:val="28"/>
              </w:rPr>
              <w:t>於</w:t>
            </w:r>
            <w:r w:rsidR="006728CF" w:rsidRPr="00FF39FE">
              <w:rPr>
                <w:rFonts w:ascii="华文楷体" w:eastAsia="华文楷体" w:hAnsi="华文楷体" w:hint="eastAsia"/>
                <w:sz w:val="28"/>
                <w:szCs w:val="28"/>
              </w:rPr>
              <w:t>工商管理機關及法院網站紀錄，</w:t>
            </w:r>
            <w:r w:rsidR="0026588E" w:rsidRPr="00FF39FE">
              <w:rPr>
                <w:rFonts w:ascii="华文楷体" w:eastAsia="华文楷体" w:hAnsi="华文楷体" w:hint="eastAsia"/>
                <w:sz w:val="28"/>
                <w:szCs w:val="28"/>
              </w:rPr>
              <w:t>瞭解其經營是否有異常或是否涉入訴訟糾紛，</w:t>
            </w:r>
            <w:r w:rsidR="006728CF" w:rsidRPr="00FF39FE">
              <w:rPr>
                <w:rFonts w:ascii="华文楷体" w:eastAsia="华文楷体" w:hAnsi="华文楷体" w:hint="eastAsia"/>
                <w:sz w:val="28"/>
                <w:szCs w:val="28"/>
              </w:rPr>
              <w:t>並</w:t>
            </w:r>
            <w:r w:rsidR="0026588E" w:rsidRPr="00FF39FE">
              <w:rPr>
                <w:rFonts w:ascii="华文楷体" w:eastAsia="华文楷体" w:hAnsi="华文楷体" w:hint="eastAsia"/>
                <w:sz w:val="28"/>
                <w:szCs w:val="28"/>
              </w:rPr>
              <w:t>於本公司制式授信契約內將</w:t>
            </w:r>
            <w:r w:rsidR="00073B19" w:rsidRPr="00FF39FE">
              <w:rPr>
                <w:rFonts w:ascii="华文楷体" w:eastAsia="华文楷体" w:hAnsi="华文楷体" w:hint="eastAsia"/>
                <w:sz w:val="28"/>
                <w:szCs w:val="28"/>
              </w:rPr>
              <w:t>不誠信行</w:t>
            </w:r>
            <w:r w:rsidR="0026588E" w:rsidRPr="00FF39FE">
              <w:rPr>
                <w:rFonts w:ascii="华文楷体" w:eastAsia="华文楷体" w:hAnsi="华文楷体" w:hint="eastAsia"/>
                <w:sz w:val="28"/>
                <w:szCs w:val="28"/>
              </w:rPr>
              <w:t>為列為</w:t>
            </w:r>
            <w:r w:rsidR="006728CF" w:rsidRPr="00FF39FE">
              <w:rPr>
                <w:rFonts w:ascii="华文楷体" w:eastAsia="华文楷体" w:hAnsi="华文楷体" w:hint="eastAsia"/>
                <w:sz w:val="28"/>
                <w:szCs w:val="28"/>
              </w:rPr>
              <w:t>重大</w:t>
            </w:r>
            <w:r w:rsidR="00073B19" w:rsidRPr="00FF39FE">
              <w:rPr>
                <w:rFonts w:ascii="华文楷体" w:eastAsia="华文楷体" w:hAnsi="华文楷体" w:hint="eastAsia"/>
                <w:sz w:val="28"/>
                <w:szCs w:val="28"/>
              </w:rPr>
              <w:t>違約</w:t>
            </w:r>
            <w:r w:rsidR="0026588E" w:rsidRPr="00FF39FE">
              <w:rPr>
                <w:rFonts w:ascii="华文楷体" w:eastAsia="华文楷体" w:hAnsi="华文楷体" w:hint="eastAsia"/>
                <w:sz w:val="28"/>
                <w:szCs w:val="28"/>
              </w:rPr>
              <w:t>條款</w:t>
            </w:r>
            <w:r w:rsidR="00073B19" w:rsidRPr="00FF39FE">
              <w:rPr>
                <w:rFonts w:ascii="华文楷体" w:eastAsia="华文楷体" w:hAnsi="华文楷体" w:hint="eastAsia"/>
                <w:sz w:val="28"/>
                <w:szCs w:val="28"/>
              </w:rPr>
              <w:t>。</w:t>
            </w:r>
          </w:p>
          <w:p w14:paraId="6439CC1D" w14:textId="77777777" w:rsidR="000726F2" w:rsidRPr="00FF39FE" w:rsidRDefault="000726F2" w:rsidP="00E839CF">
            <w:pPr>
              <w:pStyle w:val="a4"/>
              <w:numPr>
                <w:ilvl w:val="0"/>
                <w:numId w:val="11"/>
              </w:numPr>
              <w:spacing w:line="480" w:lineRule="exact"/>
              <w:ind w:leftChars="0"/>
              <w:jc w:val="both"/>
              <w:rPr>
                <w:rFonts w:ascii="华文楷体" w:eastAsia="华文楷体" w:hAnsi="华文楷体" w:hint="eastAsia"/>
                <w:sz w:val="28"/>
                <w:szCs w:val="28"/>
              </w:rPr>
            </w:pPr>
            <w:r w:rsidRPr="00FF39FE">
              <w:rPr>
                <w:rFonts w:ascii="华文楷体" w:eastAsia="华文楷体" w:hAnsi="华文楷体" w:hint="eastAsia"/>
                <w:sz w:val="28"/>
                <w:szCs w:val="28"/>
              </w:rPr>
              <w:t>本公司聘僱員工前均查明其是否為合庫金控利害關係人及法院被執行情形，與其簽訂之勞動合同均約定誠信行為</w:t>
            </w:r>
            <w:r w:rsidR="007C1B6A" w:rsidRPr="00FF39FE">
              <w:rPr>
                <w:rFonts w:ascii="华文楷体" w:eastAsia="华文楷体" w:hAnsi="华文楷体" w:hint="eastAsia"/>
                <w:sz w:val="28"/>
                <w:szCs w:val="28"/>
              </w:rPr>
              <w:t>條款</w:t>
            </w:r>
            <w:r w:rsidRPr="00FF39FE">
              <w:rPr>
                <w:rFonts w:ascii="华文楷体" w:eastAsia="华文楷体" w:hAnsi="华文楷体" w:hint="eastAsia"/>
                <w:sz w:val="28"/>
                <w:szCs w:val="28"/>
              </w:rPr>
              <w:t>。</w:t>
            </w:r>
          </w:p>
          <w:p w14:paraId="185859B1" w14:textId="4852C062" w:rsidR="00B92965" w:rsidRPr="00FF39FE" w:rsidRDefault="00B92965" w:rsidP="00E839CF">
            <w:pPr>
              <w:spacing w:line="480" w:lineRule="exact"/>
              <w:jc w:val="both"/>
              <w:rPr>
                <w:rFonts w:ascii="华文楷体" w:eastAsia="华文楷体" w:hAnsi="华文楷体" w:hint="eastAsia"/>
                <w:sz w:val="28"/>
                <w:szCs w:val="28"/>
              </w:rPr>
            </w:pPr>
            <w:r w:rsidRPr="00FF39FE">
              <w:rPr>
                <w:rFonts w:ascii="华文楷体" w:eastAsia="华文楷体" w:hAnsi="华文楷体" w:hint="eastAsia"/>
                <w:sz w:val="28"/>
                <w:szCs w:val="28"/>
              </w:rPr>
              <w:lastRenderedPageBreak/>
              <w:t>本公司</w:t>
            </w:r>
            <w:r w:rsidR="00987793">
              <w:rPr>
                <w:rFonts w:ascii="华文楷体" w:eastAsia="华文楷体" w:hAnsi="华文楷体" w:hint="eastAsia"/>
                <w:sz w:val="28"/>
                <w:szCs w:val="28"/>
              </w:rPr>
              <w:t>由</w:t>
            </w:r>
            <w:r w:rsidR="00D52B83">
              <w:rPr>
                <w:rFonts w:ascii="华文楷体" w:eastAsia="华文楷体" w:hAnsi="华文楷体" w:hint="eastAsia"/>
                <w:sz w:val="28"/>
                <w:szCs w:val="28"/>
              </w:rPr>
              <w:t>董事會稽核</w:t>
            </w:r>
            <w:r w:rsidRPr="00FF39FE">
              <w:rPr>
                <w:rFonts w:ascii="华文楷体" w:eastAsia="华文楷体" w:hAnsi="华文楷体" w:hint="eastAsia"/>
                <w:sz w:val="28"/>
                <w:szCs w:val="28"/>
              </w:rPr>
              <w:t>定期</w:t>
            </w:r>
            <w:r w:rsidR="00987793">
              <w:rPr>
                <w:rFonts w:ascii="华文楷体" w:eastAsia="华文楷体" w:hAnsi="华文楷体" w:hint="eastAsia"/>
                <w:sz w:val="28"/>
                <w:szCs w:val="28"/>
              </w:rPr>
              <w:t>（每年一次）</w:t>
            </w:r>
            <w:r w:rsidRPr="00FF39FE">
              <w:rPr>
                <w:rFonts w:ascii="华文楷体" w:eastAsia="华文楷体" w:hAnsi="华文楷体" w:hint="eastAsia"/>
                <w:sz w:val="28"/>
                <w:szCs w:val="28"/>
              </w:rPr>
              <w:t>向董事會報告</w:t>
            </w:r>
            <w:r w:rsidR="00987793">
              <w:rPr>
                <w:rFonts w:ascii="华文楷体" w:eastAsia="华文楷体" w:hAnsi="华文楷体" w:hint="eastAsia"/>
                <w:sz w:val="28"/>
                <w:szCs w:val="28"/>
              </w:rPr>
              <w:t>誠信經營</w:t>
            </w:r>
            <w:r w:rsidR="00FA2761">
              <w:rPr>
                <w:rFonts w:ascii="华文楷体" w:eastAsia="华文楷体" w:hAnsi="华文楷体" w:hint="eastAsia"/>
                <w:sz w:val="28"/>
                <w:szCs w:val="28"/>
              </w:rPr>
              <w:t>機制落實</w:t>
            </w:r>
            <w:r w:rsidRPr="00FF39FE">
              <w:rPr>
                <w:rFonts w:ascii="华文楷体" w:eastAsia="华文楷体" w:hAnsi="华文楷体" w:hint="eastAsia"/>
                <w:sz w:val="28"/>
                <w:szCs w:val="28"/>
              </w:rPr>
              <w:t>辦理情形。</w:t>
            </w:r>
          </w:p>
          <w:p w14:paraId="10759706" w14:textId="77777777" w:rsidR="00B92965" w:rsidRDefault="00B92965" w:rsidP="00E839CF">
            <w:pPr>
              <w:spacing w:line="480" w:lineRule="exact"/>
              <w:jc w:val="both"/>
              <w:rPr>
                <w:rFonts w:ascii="华文楷体" w:eastAsia="华文楷体" w:hAnsi="华文楷体" w:hint="eastAsia"/>
                <w:sz w:val="28"/>
                <w:szCs w:val="28"/>
              </w:rPr>
            </w:pPr>
          </w:p>
          <w:p w14:paraId="503D68BD" w14:textId="77777777" w:rsidR="00987793" w:rsidRPr="00987793" w:rsidRDefault="00987793" w:rsidP="00E839CF">
            <w:pPr>
              <w:spacing w:line="480" w:lineRule="exact"/>
              <w:jc w:val="both"/>
              <w:rPr>
                <w:rFonts w:ascii="华文楷体" w:eastAsia="华文楷体" w:hAnsi="华文楷体" w:hint="eastAsia"/>
                <w:sz w:val="28"/>
                <w:szCs w:val="28"/>
              </w:rPr>
            </w:pPr>
          </w:p>
          <w:p w14:paraId="0A2F6BBE" w14:textId="77777777" w:rsidR="00B92965" w:rsidRPr="00FF39FE" w:rsidRDefault="00B92965" w:rsidP="00E839CF">
            <w:pPr>
              <w:spacing w:line="480" w:lineRule="exact"/>
              <w:jc w:val="both"/>
              <w:rPr>
                <w:rFonts w:ascii="华文楷体" w:eastAsia="华文楷体" w:hAnsi="华文楷体" w:hint="eastAsia"/>
                <w:sz w:val="28"/>
                <w:szCs w:val="28"/>
              </w:rPr>
            </w:pPr>
            <w:r w:rsidRPr="00FF39FE">
              <w:rPr>
                <w:rFonts w:ascii="华文楷体" w:eastAsia="华文楷体" w:hAnsi="华文楷体" w:hint="eastAsia"/>
                <w:sz w:val="28"/>
                <w:szCs w:val="28"/>
              </w:rPr>
              <w:t>本公司</w:t>
            </w:r>
            <w:r w:rsidR="00C54DDE" w:rsidRPr="00FF39FE">
              <w:rPr>
                <w:rFonts w:ascii="华文楷体" w:eastAsia="华文楷体" w:hAnsi="华文楷体" w:hint="eastAsia"/>
                <w:sz w:val="28"/>
                <w:szCs w:val="28"/>
              </w:rPr>
              <w:t>於「董事會行為準則」訂定自律審慎執行職務之原則，</w:t>
            </w:r>
            <w:r w:rsidRPr="00FF39FE">
              <w:rPr>
                <w:rFonts w:ascii="华文楷体" w:eastAsia="华文楷体" w:hAnsi="华文楷体" w:hint="eastAsia"/>
                <w:sz w:val="28"/>
                <w:szCs w:val="28"/>
              </w:rPr>
              <w:t>「董事會議事規則」明訂董事利益迴避制度；另訂有「對利害關係人授信及交易辦法」，以防止利益衝突之情事發生。</w:t>
            </w:r>
          </w:p>
          <w:p w14:paraId="58451217" w14:textId="77777777" w:rsidR="00B92965" w:rsidRPr="00FF39FE" w:rsidRDefault="00B92965" w:rsidP="00E839CF">
            <w:pPr>
              <w:spacing w:line="480" w:lineRule="exact"/>
              <w:jc w:val="both"/>
              <w:rPr>
                <w:rFonts w:ascii="华文楷体" w:eastAsia="华文楷体" w:hAnsi="华文楷体" w:hint="eastAsia"/>
                <w:sz w:val="28"/>
                <w:szCs w:val="28"/>
              </w:rPr>
            </w:pPr>
          </w:p>
          <w:p w14:paraId="6CD3F3CA" w14:textId="2E05F33B" w:rsidR="00B92965" w:rsidRPr="00FF39FE" w:rsidRDefault="00B92965" w:rsidP="00E839CF">
            <w:pPr>
              <w:spacing w:line="480" w:lineRule="exact"/>
              <w:jc w:val="both"/>
              <w:rPr>
                <w:rFonts w:ascii="华文楷体" w:eastAsia="华文楷体" w:hAnsi="华文楷体" w:hint="eastAsia"/>
                <w:sz w:val="28"/>
                <w:szCs w:val="28"/>
              </w:rPr>
            </w:pPr>
            <w:r w:rsidRPr="00FF39FE">
              <w:rPr>
                <w:rFonts w:ascii="华文楷体" w:eastAsia="华文楷体" w:hAnsi="华文楷体" w:hint="eastAsia"/>
                <w:sz w:val="28"/>
                <w:szCs w:val="28"/>
              </w:rPr>
              <w:t>為確保誠信經營政策之落實，本公司已建立有效之相關</w:t>
            </w:r>
            <w:r w:rsidR="00E839CF">
              <w:rPr>
                <w:rFonts w:ascii="华文楷体" w:eastAsia="华文楷体" w:hAnsi="华文楷体" w:hint="eastAsia"/>
                <w:sz w:val="28"/>
                <w:szCs w:val="28"/>
              </w:rPr>
              <w:t>會計</w:t>
            </w:r>
            <w:r w:rsidR="00951A7F" w:rsidRPr="00951A7F">
              <w:rPr>
                <w:rFonts w:ascii="华文楷体" w:eastAsia="华文楷体" w:hAnsi="华文楷体" w:hint="eastAsia"/>
                <w:sz w:val="28"/>
                <w:szCs w:val="28"/>
              </w:rPr>
              <w:t>制度、內部控制制度</w:t>
            </w:r>
            <w:r w:rsidRPr="00FF39FE">
              <w:rPr>
                <w:rFonts w:ascii="华文楷体" w:eastAsia="华文楷体" w:hAnsi="华文楷体" w:hint="eastAsia"/>
                <w:sz w:val="28"/>
                <w:szCs w:val="28"/>
              </w:rPr>
              <w:t>，並由內部稽核人員定期查核制度之執行情形。</w:t>
            </w:r>
            <w:r w:rsidRPr="00FF39FE">
              <w:rPr>
                <w:rFonts w:ascii="华文楷体" w:eastAsia="华文楷体" w:hAnsi="华文楷体"/>
                <w:sz w:val="28"/>
                <w:szCs w:val="28"/>
              </w:rPr>
              <w:br/>
            </w:r>
          </w:p>
          <w:p w14:paraId="1A3C7AC1" w14:textId="336E5E5C" w:rsidR="00B92965" w:rsidRPr="007D7EBD" w:rsidRDefault="00D83136" w:rsidP="00E839CF">
            <w:pPr>
              <w:spacing w:line="480" w:lineRule="exact"/>
              <w:jc w:val="both"/>
              <w:rPr>
                <w:rFonts w:ascii="华文楷体" w:hAnsi="华文楷体" w:hint="eastAsia"/>
                <w:sz w:val="28"/>
                <w:szCs w:val="28"/>
              </w:rPr>
            </w:pPr>
            <w:r w:rsidRPr="00FF39FE">
              <w:rPr>
                <w:rFonts w:ascii="华文楷体" w:eastAsia="华文楷体" w:hAnsi="华文楷体" w:hint="eastAsia"/>
                <w:sz w:val="28"/>
                <w:szCs w:val="28"/>
              </w:rPr>
              <w:t>本公司</w:t>
            </w:r>
            <w:r w:rsidR="00D802EC" w:rsidRPr="00FF39FE">
              <w:rPr>
                <w:rFonts w:ascii="华文楷体" w:eastAsia="华文楷体" w:hAnsi="华文楷体" w:hint="eastAsia"/>
                <w:sz w:val="28"/>
                <w:szCs w:val="28"/>
              </w:rPr>
              <w:t>業於</w:t>
            </w:r>
            <w:r w:rsidR="006D2B1C">
              <w:rPr>
                <w:rFonts w:ascii="华文楷体" w:eastAsia="华文楷体" w:hAnsi="华文楷体" w:hint="eastAsia"/>
                <w:sz w:val="28"/>
                <w:szCs w:val="28"/>
              </w:rPr>
              <w:t>202</w:t>
            </w:r>
            <w:r w:rsidR="00A27DA7">
              <w:rPr>
                <w:rFonts w:ascii="华文楷体" w:eastAsia="华文楷体" w:hAnsi="华文楷体" w:hint="eastAsia"/>
                <w:sz w:val="28"/>
                <w:szCs w:val="28"/>
                <w:lang w:eastAsia="zh-CN"/>
              </w:rPr>
              <w:t>4</w:t>
            </w:r>
            <w:r w:rsidR="006D2B1C" w:rsidRPr="00FF39FE">
              <w:rPr>
                <w:rFonts w:ascii="华文楷体" w:eastAsia="华文楷体" w:hAnsi="华文楷体" w:hint="eastAsia"/>
                <w:sz w:val="28"/>
                <w:szCs w:val="28"/>
              </w:rPr>
              <w:t>年</w:t>
            </w:r>
            <w:r w:rsidR="00A27DA7">
              <w:rPr>
                <w:rFonts w:ascii="华文楷体" w:eastAsia="华文楷体" w:hAnsi="华文楷体" w:hint="eastAsia"/>
                <w:sz w:val="28"/>
                <w:szCs w:val="28"/>
                <w:lang w:eastAsia="zh-CN"/>
              </w:rPr>
              <w:t>1</w:t>
            </w:r>
            <w:r w:rsidR="006D2B1C" w:rsidRPr="00FF39FE">
              <w:rPr>
                <w:rFonts w:ascii="华文楷体" w:eastAsia="华文楷体" w:hAnsi="华文楷体" w:hint="eastAsia"/>
                <w:sz w:val="28"/>
                <w:szCs w:val="28"/>
              </w:rPr>
              <w:t>月</w:t>
            </w:r>
            <w:r w:rsidR="00A27DA7">
              <w:rPr>
                <w:rFonts w:ascii="华文楷体" w:eastAsia="华文楷体" w:hAnsi="华文楷体" w:hint="eastAsia"/>
                <w:sz w:val="28"/>
                <w:szCs w:val="28"/>
                <w:lang w:eastAsia="zh-CN"/>
              </w:rPr>
              <w:t>29</w:t>
            </w:r>
            <w:r w:rsidR="006D2B1C" w:rsidRPr="00FF39FE">
              <w:rPr>
                <w:rFonts w:ascii="华文楷体" w:eastAsia="华文楷体" w:hAnsi="华文楷体" w:hint="eastAsia"/>
                <w:sz w:val="28"/>
                <w:szCs w:val="28"/>
              </w:rPr>
              <w:t>日</w:t>
            </w:r>
            <w:r w:rsidR="006D2B1C">
              <w:rPr>
                <w:rFonts w:ascii="华文楷体" w:eastAsia="华文楷体" w:hAnsi="华文楷体" w:hint="eastAsia"/>
                <w:sz w:val="28"/>
                <w:szCs w:val="28"/>
              </w:rPr>
              <w:t>及</w:t>
            </w:r>
            <w:r w:rsidR="004041B0">
              <w:rPr>
                <w:rFonts w:ascii="华文楷体" w:eastAsia="华文楷体" w:hAnsi="华文楷体" w:hint="eastAsia"/>
                <w:sz w:val="28"/>
                <w:szCs w:val="28"/>
              </w:rPr>
              <w:t>202</w:t>
            </w:r>
            <w:r w:rsidR="00A27DA7">
              <w:rPr>
                <w:rFonts w:ascii="华文楷体" w:eastAsia="华文楷体" w:hAnsi="华文楷体" w:hint="eastAsia"/>
                <w:sz w:val="28"/>
                <w:szCs w:val="28"/>
                <w:lang w:eastAsia="zh-CN"/>
              </w:rPr>
              <w:t>4</w:t>
            </w:r>
            <w:r w:rsidR="00D802EC" w:rsidRPr="00FF39FE">
              <w:rPr>
                <w:rFonts w:ascii="华文楷体" w:eastAsia="华文楷体" w:hAnsi="华文楷体" w:hint="eastAsia"/>
                <w:sz w:val="28"/>
                <w:szCs w:val="28"/>
              </w:rPr>
              <w:t>年</w:t>
            </w:r>
            <w:r w:rsidR="00A27DA7">
              <w:rPr>
                <w:rFonts w:ascii="华文楷体" w:eastAsia="华文楷体" w:hAnsi="华文楷体" w:hint="eastAsia"/>
                <w:sz w:val="28"/>
                <w:szCs w:val="28"/>
                <w:lang w:eastAsia="zh-CN"/>
              </w:rPr>
              <w:t>8</w:t>
            </w:r>
            <w:r w:rsidR="00D802EC" w:rsidRPr="00FF39FE">
              <w:rPr>
                <w:rFonts w:ascii="华文楷体" w:eastAsia="华文楷体" w:hAnsi="华文楷体" w:hint="eastAsia"/>
                <w:sz w:val="28"/>
                <w:szCs w:val="28"/>
              </w:rPr>
              <w:t>月</w:t>
            </w:r>
            <w:r w:rsidR="00A27DA7">
              <w:rPr>
                <w:rFonts w:ascii="华文楷体" w:eastAsia="华文楷体" w:hAnsi="华文楷体" w:hint="eastAsia"/>
                <w:sz w:val="28"/>
                <w:szCs w:val="28"/>
                <w:lang w:eastAsia="zh-CN"/>
              </w:rPr>
              <w:t>12</w:t>
            </w:r>
            <w:r w:rsidR="00D802EC" w:rsidRPr="00FF39FE">
              <w:rPr>
                <w:rFonts w:ascii="华文楷体" w:eastAsia="华文楷体" w:hAnsi="华文楷体" w:hint="eastAsia"/>
                <w:sz w:val="28"/>
                <w:szCs w:val="28"/>
              </w:rPr>
              <w:t>日</w:t>
            </w:r>
            <w:r w:rsidR="00053607" w:rsidRPr="00FF39FE">
              <w:rPr>
                <w:rFonts w:ascii="华文楷体" w:eastAsia="华文楷体" w:hAnsi="华文楷体" w:hint="eastAsia"/>
                <w:sz w:val="28"/>
                <w:szCs w:val="28"/>
              </w:rPr>
              <w:t>舉辦</w:t>
            </w:r>
            <w:r w:rsidR="00D802EC" w:rsidRPr="00FF39FE">
              <w:rPr>
                <w:rFonts w:ascii="华文楷体" w:eastAsia="华文楷体" w:hAnsi="华文楷体" w:hint="eastAsia"/>
                <w:sz w:val="28"/>
                <w:szCs w:val="28"/>
              </w:rPr>
              <w:t>「</w:t>
            </w:r>
            <w:r w:rsidR="00053607" w:rsidRPr="00FF39FE">
              <w:rPr>
                <w:rFonts w:ascii="华文楷体" w:eastAsia="华文楷体" w:hAnsi="华文楷体" w:hint="eastAsia"/>
                <w:sz w:val="28"/>
                <w:szCs w:val="28"/>
              </w:rPr>
              <w:t>誠信經營與檢舉制度</w:t>
            </w:r>
            <w:r w:rsidR="00D802EC" w:rsidRPr="00FF39FE">
              <w:rPr>
                <w:rFonts w:ascii="华文楷体" w:eastAsia="华文楷体" w:hAnsi="华文楷体" w:hint="eastAsia"/>
                <w:sz w:val="28"/>
                <w:szCs w:val="28"/>
              </w:rPr>
              <w:t>」內部教育</w:t>
            </w:r>
            <w:r w:rsidR="00A27E4E" w:rsidRPr="00FF39FE">
              <w:rPr>
                <w:rFonts w:ascii="华文楷体" w:eastAsia="华文楷体" w:hAnsi="华文楷体" w:hint="eastAsia"/>
                <w:sz w:val="28"/>
                <w:szCs w:val="28"/>
              </w:rPr>
              <w:t>訓</w:t>
            </w:r>
            <w:r w:rsidR="00D418EA">
              <w:rPr>
                <w:rFonts w:ascii="华文楷体" w:eastAsia="华文楷体" w:hAnsi="华文楷体" w:hint="eastAsia"/>
                <w:sz w:val="28"/>
                <w:szCs w:val="28"/>
              </w:rPr>
              <w:t>（每半年一次）</w:t>
            </w:r>
            <w:r w:rsidR="00B92965" w:rsidRPr="00FF39FE">
              <w:rPr>
                <w:rFonts w:ascii="华文楷体" w:eastAsia="华文楷体" w:hAnsi="华文楷体" w:hint="eastAsia"/>
                <w:sz w:val="28"/>
                <w:szCs w:val="28"/>
              </w:rPr>
              <w:t>。</w:t>
            </w:r>
          </w:p>
        </w:tc>
      </w:tr>
      <w:tr w:rsidR="00B92965" w:rsidRPr="00FF39FE" w14:paraId="60B6CD13" w14:textId="77777777" w:rsidTr="00DF440E">
        <w:tc>
          <w:tcPr>
            <w:tcW w:w="6379" w:type="dxa"/>
          </w:tcPr>
          <w:p w14:paraId="6FA01A8A" w14:textId="77777777" w:rsidR="00B92965" w:rsidRPr="00FF39FE" w:rsidRDefault="00B92965" w:rsidP="00E839CF">
            <w:pPr>
              <w:pStyle w:val="a4"/>
              <w:numPr>
                <w:ilvl w:val="0"/>
                <w:numId w:val="4"/>
              </w:numPr>
              <w:spacing w:line="480" w:lineRule="exact"/>
              <w:ind w:leftChars="0" w:left="601" w:hanging="601"/>
              <w:jc w:val="both"/>
              <w:rPr>
                <w:rFonts w:ascii="华文楷体" w:eastAsia="华文楷体" w:hAnsi="华文楷体" w:hint="eastAsia"/>
                <w:sz w:val="28"/>
                <w:szCs w:val="28"/>
              </w:rPr>
            </w:pPr>
            <w:r w:rsidRPr="00FF39FE">
              <w:rPr>
                <w:rFonts w:ascii="华文楷体" w:eastAsia="华文楷体" w:hAnsi="华文楷体"/>
                <w:sz w:val="28"/>
                <w:szCs w:val="28"/>
              </w:rPr>
              <w:lastRenderedPageBreak/>
              <w:t>公司檢舉制度之運作情形</w:t>
            </w:r>
          </w:p>
          <w:p w14:paraId="6C270429" w14:textId="77777777" w:rsidR="00B92965" w:rsidRPr="00FF39FE" w:rsidRDefault="00B92965" w:rsidP="00E839CF">
            <w:pPr>
              <w:pStyle w:val="a4"/>
              <w:numPr>
                <w:ilvl w:val="1"/>
                <w:numId w:val="4"/>
              </w:numPr>
              <w:spacing w:line="480" w:lineRule="exact"/>
              <w:ind w:leftChars="0" w:hanging="642"/>
              <w:jc w:val="both"/>
              <w:rPr>
                <w:rFonts w:ascii="华文楷体" w:eastAsia="华文楷体" w:hAnsi="华文楷体" w:hint="eastAsia"/>
                <w:sz w:val="28"/>
                <w:szCs w:val="28"/>
              </w:rPr>
            </w:pPr>
            <w:r w:rsidRPr="00FF39FE">
              <w:rPr>
                <w:rFonts w:ascii="华文楷体" w:eastAsia="华文楷体" w:hAnsi="华文楷体"/>
                <w:sz w:val="28"/>
                <w:szCs w:val="28"/>
              </w:rPr>
              <w:lastRenderedPageBreak/>
              <w:t>公司是否訂定具體檢舉及獎勵制度，並建立便利檢舉管道，及針對被檢舉對象指派適當之受理專責人員？</w:t>
            </w:r>
            <w:r w:rsidR="00603BE4" w:rsidRPr="00FF39FE">
              <w:rPr>
                <w:rFonts w:ascii="华文楷体" w:eastAsia="华文楷体" w:hAnsi="华文楷体" w:hint="eastAsia"/>
                <w:sz w:val="28"/>
                <w:szCs w:val="28"/>
              </w:rPr>
              <w:br/>
            </w:r>
          </w:p>
          <w:p w14:paraId="2FD7859E" w14:textId="77777777" w:rsidR="00637D70" w:rsidRPr="00FF39FE" w:rsidRDefault="00637D70" w:rsidP="00E839CF">
            <w:pPr>
              <w:pStyle w:val="a4"/>
              <w:spacing w:line="480" w:lineRule="exact"/>
              <w:ind w:leftChars="0" w:left="960"/>
              <w:jc w:val="both"/>
              <w:rPr>
                <w:rFonts w:ascii="华文楷体" w:eastAsia="华文楷体" w:hAnsi="华文楷体" w:hint="eastAsia"/>
                <w:sz w:val="28"/>
                <w:szCs w:val="28"/>
              </w:rPr>
            </w:pPr>
          </w:p>
          <w:p w14:paraId="49498ACD" w14:textId="3DC915D0" w:rsidR="00637D70" w:rsidRPr="00FF39FE" w:rsidRDefault="00B92965" w:rsidP="00E839CF">
            <w:pPr>
              <w:pStyle w:val="a4"/>
              <w:numPr>
                <w:ilvl w:val="1"/>
                <w:numId w:val="4"/>
              </w:numPr>
              <w:spacing w:line="480" w:lineRule="exact"/>
              <w:ind w:leftChars="0" w:hanging="642"/>
              <w:jc w:val="both"/>
              <w:rPr>
                <w:rFonts w:ascii="华文楷体" w:eastAsia="华文楷体" w:hAnsi="华文楷体" w:hint="eastAsia"/>
                <w:sz w:val="28"/>
                <w:szCs w:val="28"/>
              </w:rPr>
            </w:pPr>
            <w:r w:rsidRPr="00FF39FE">
              <w:rPr>
                <w:rFonts w:ascii="华文楷体" w:eastAsia="华文楷体" w:hAnsi="华文楷体"/>
                <w:sz w:val="28"/>
                <w:szCs w:val="28"/>
              </w:rPr>
              <w:t>公司是否訂定受理檢舉事項之調查標準作業程序及相關保密機制？</w:t>
            </w:r>
            <w:r w:rsidR="00603BE4" w:rsidRPr="00FF39FE">
              <w:rPr>
                <w:rFonts w:ascii="华文楷体" w:eastAsia="华文楷体" w:hAnsi="华文楷体" w:hint="eastAsia"/>
                <w:sz w:val="28"/>
                <w:szCs w:val="28"/>
              </w:rPr>
              <w:br/>
            </w:r>
          </w:p>
          <w:p w14:paraId="255EB669" w14:textId="77777777" w:rsidR="00B92965" w:rsidRPr="00FF39FE" w:rsidRDefault="00B92965" w:rsidP="00E839CF">
            <w:pPr>
              <w:pStyle w:val="a4"/>
              <w:numPr>
                <w:ilvl w:val="1"/>
                <w:numId w:val="4"/>
              </w:numPr>
              <w:spacing w:line="480" w:lineRule="exact"/>
              <w:ind w:leftChars="0" w:hanging="642"/>
              <w:jc w:val="both"/>
              <w:rPr>
                <w:rFonts w:ascii="华文楷体" w:eastAsia="华文楷体" w:hAnsi="华文楷体" w:hint="eastAsia"/>
                <w:sz w:val="28"/>
                <w:szCs w:val="28"/>
              </w:rPr>
            </w:pPr>
            <w:r w:rsidRPr="00FF39FE">
              <w:rPr>
                <w:rFonts w:ascii="华文楷体" w:eastAsia="华文楷体" w:hAnsi="华文楷体"/>
                <w:sz w:val="28"/>
                <w:szCs w:val="28"/>
              </w:rPr>
              <w:t>公司是否採取保護檢舉人不因檢舉而遭受不當處置之措施？</w:t>
            </w:r>
          </w:p>
        </w:tc>
        <w:tc>
          <w:tcPr>
            <w:tcW w:w="7513" w:type="dxa"/>
          </w:tcPr>
          <w:p w14:paraId="3D88AF1D" w14:textId="77777777" w:rsidR="00B92965" w:rsidRPr="00FF39FE" w:rsidRDefault="00B92965" w:rsidP="00E839CF">
            <w:pPr>
              <w:spacing w:line="480" w:lineRule="exact"/>
              <w:jc w:val="both"/>
              <w:rPr>
                <w:rFonts w:ascii="华文楷体" w:eastAsia="华文楷体" w:hAnsi="华文楷体" w:hint="eastAsia"/>
                <w:sz w:val="28"/>
                <w:szCs w:val="28"/>
              </w:rPr>
            </w:pPr>
          </w:p>
          <w:p w14:paraId="3FB2C4A0" w14:textId="77777777" w:rsidR="00B92965" w:rsidRPr="00FF39FE" w:rsidRDefault="00B92965" w:rsidP="00E839CF">
            <w:pPr>
              <w:spacing w:line="480" w:lineRule="exact"/>
              <w:jc w:val="both"/>
              <w:rPr>
                <w:rFonts w:ascii="华文楷体" w:eastAsia="华文楷体" w:hAnsi="华文楷体" w:hint="eastAsia"/>
                <w:sz w:val="28"/>
                <w:szCs w:val="28"/>
              </w:rPr>
            </w:pPr>
            <w:r w:rsidRPr="00FF39FE">
              <w:rPr>
                <w:rFonts w:ascii="华文楷体" w:eastAsia="华文楷体" w:hAnsi="华文楷体" w:hint="eastAsia"/>
                <w:sz w:val="28"/>
                <w:szCs w:val="28"/>
              </w:rPr>
              <w:lastRenderedPageBreak/>
              <w:t>本公司</w:t>
            </w:r>
            <w:r w:rsidR="00637D70" w:rsidRPr="00FF39FE">
              <w:rPr>
                <w:rFonts w:ascii="华文楷体" w:eastAsia="华文楷体" w:hAnsi="华文楷体" w:hint="eastAsia"/>
                <w:sz w:val="28"/>
                <w:szCs w:val="28"/>
              </w:rPr>
              <w:t>已</w:t>
            </w:r>
            <w:r w:rsidRPr="00FF39FE">
              <w:rPr>
                <w:rFonts w:ascii="华文楷体" w:eastAsia="华文楷体" w:hAnsi="华文楷体" w:hint="eastAsia"/>
                <w:sz w:val="28"/>
                <w:szCs w:val="28"/>
              </w:rPr>
              <w:t>訂</w:t>
            </w:r>
            <w:r w:rsidR="00D46AB3" w:rsidRPr="00FF39FE">
              <w:rPr>
                <w:rFonts w:ascii="华文楷体" w:eastAsia="华文楷体" w:hAnsi="华文楷体" w:hint="eastAsia"/>
                <w:sz w:val="28"/>
                <w:szCs w:val="28"/>
              </w:rPr>
              <w:t>定</w:t>
            </w:r>
            <w:r w:rsidR="00637D70" w:rsidRPr="00FF39FE">
              <w:rPr>
                <w:rFonts w:ascii="华文楷体" w:eastAsia="华文楷体" w:hAnsi="华文楷体" w:hint="eastAsia"/>
                <w:sz w:val="28"/>
                <w:szCs w:val="28"/>
              </w:rPr>
              <w:t>「</w:t>
            </w:r>
            <w:r w:rsidR="00552CD6" w:rsidRPr="00FF39FE">
              <w:rPr>
                <w:rFonts w:ascii="华文楷体" w:eastAsia="华文楷体" w:hAnsi="华文楷体" w:hint="eastAsia"/>
                <w:sz w:val="28"/>
                <w:szCs w:val="28"/>
              </w:rPr>
              <w:t>檢舉</w:t>
            </w:r>
            <w:r w:rsidR="00637D70" w:rsidRPr="00FF39FE">
              <w:rPr>
                <w:rFonts w:ascii="华文楷体" w:eastAsia="华文楷体" w:hAnsi="华文楷体" w:hint="eastAsia"/>
                <w:sz w:val="28"/>
                <w:szCs w:val="28"/>
              </w:rPr>
              <w:t>辦法」建立具體檢舉制度</w:t>
            </w:r>
            <w:r w:rsidR="00825DD4" w:rsidRPr="00FF39FE">
              <w:rPr>
                <w:rFonts w:ascii="华文楷体" w:eastAsia="华文楷体" w:hAnsi="华文楷体" w:hint="eastAsia"/>
                <w:sz w:val="28"/>
                <w:szCs w:val="28"/>
              </w:rPr>
              <w:t>，</w:t>
            </w:r>
            <w:r w:rsidR="00637D70" w:rsidRPr="00FF39FE">
              <w:rPr>
                <w:rFonts w:ascii="华文楷体" w:eastAsia="华文楷体" w:hAnsi="华文楷体" w:hint="eastAsia"/>
                <w:sz w:val="28"/>
                <w:szCs w:val="28"/>
              </w:rPr>
              <w:t>規定</w:t>
            </w:r>
            <w:r w:rsidR="00825DD4" w:rsidRPr="00FF39FE">
              <w:rPr>
                <w:rFonts w:ascii="华文楷体" w:eastAsia="华文楷体" w:hAnsi="华文楷体" w:hint="eastAsia"/>
                <w:sz w:val="28"/>
                <w:szCs w:val="28"/>
              </w:rPr>
              <w:t>由董事會稽核為調查之專責人員</w:t>
            </w:r>
            <w:r w:rsidR="00637D70" w:rsidRPr="00FF39FE">
              <w:rPr>
                <w:rFonts w:ascii="华文楷体" w:eastAsia="华文楷体" w:hAnsi="华文楷体" w:hint="eastAsia"/>
                <w:sz w:val="28"/>
                <w:szCs w:val="28"/>
              </w:rPr>
              <w:t>，並於本公司內、外部網站公告不法檢舉信箱</w:t>
            </w:r>
            <w:r w:rsidR="00825DD4" w:rsidRPr="00FF39FE">
              <w:rPr>
                <w:rFonts w:ascii="华文楷体" w:eastAsia="华文楷体" w:hAnsi="华文楷体" w:hint="eastAsia"/>
                <w:sz w:val="28"/>
                <w:szCs w:val="28"/>
              </w:rPr>
              <w:t>；</w:t>
            </w:r>
            <w:r w:rsidRPr="00FF39FE">
              <w:rPr>
                <w:rFonts w:ascii="华文楷体" w:eastAsia="华文楷体" w:hAnsi="华文楷体" w:hint="eastAsia"/>
                <w:sz w:val="28"/>
                <w:szCs w:val="28"/>
              </w:rPr>
              <w:t>另於「員工獎懲要點」訂有</w:t>
            </w:r>
            <w:r w:rsidR="00603BE4" w:rsidRPr="00FF39FE">
              <w:rPr>
                <w:rFonts w:ascii="华文楷体" w:eastAsia="华文楷体" w:hAnsi="华文楷体" w:hint="eastAsia"/>
                <w:sz w:val="28"/>
                <w:szCs w:val="28"/>
              </w:rPr>
              <w:t>違反誠信</w:t>
            </w:r>
            <w:r w:rsidR="008774A6" w:rsidRPr="00FF39FE">
              <w:rPr>
                <w:rFonts w:ascii="华文楷体" w:eastAsia="华文楷体" w:hAnsi="华文楷体" w:hint="eastAsia"/>
                <w:sz w:val="28"/>
                <w:szCs w:val="28"/>
              </w:rPr>
              <w:t>及檢舉不法</w:t>
            </w:r>
            <w:r w:rsidRPr="00FF39FE">
              <w:rPr>
                <w:rFonts w:ascii="华文楷体" w:eastAsia="华文楷体" w:hAnsi="华文楷体" w:hint="eastAsia"/>
                <w:sz w:val="28"/>
                <w:szCs w:val="28"/>
              </w:rPr>
              <w:t>相關獎勵與懲戒</w:t>
            </w:r>
            <w:r w:rsidR="00603BE4" w:rsidRPr="00FF39FE">
              <w:rPr>
                <w:rFonts w:ascii="华文楷体" w:eastAsia="华文楷体" w:hAnsi="华文楷体" w:hint="eastAsia"/>
                <w:sz w:val="28"/>
                <w:szCs w:val="28"/>
              </w:rPr>
              <w:t>之</w:t>
            </w:r>
            <w:r w:rsidRPr="00FF39FE">
              <w:rPr>
                <w:rFonts w:ascii="华文楷体" w:eastAsia="华文楷体" w:hAnsi="华文楷体" w:hint="eastAsia"/>
                <w:sz w:val="28"/>
                <w:szCs w:val="28"/>
              </w:rPr>
              <w:t>規定。</w:t>
            </w:r>
          </w:p>
          <w:p w14:paraId="482E06D7" w14:textId="77777777" w:rsidR="00002DED" w:rsidRPr="00FF39FE" w:rsidRDefault="00002DED" w:rsidP="00E839CF">
            <w:pPr>
              <w:spacing w:line="480" w:lineRule="exact"/>
              <w:jc w:val="both"/>
              <w:rPr>
                <w:rFonts w:ascii="华文楷体" w:eastAsia="华文楷体" w:hAnsi="华文楷体" w:hint="eastAsia"/>
                <w:sz w:val="28"/>
                <w:szCs w:val="28"/>
              </w:rPr>
            </w:pPr>
          </w:p>
          <w:p w14:paraId="4C02F472" w14:textId="66569278" w:rsidR="00637D70" w:rsidRPr="00FF39FE" w:rsidRDefault="00B92965" w:rsidP="00E839CF">
            <w:pPr>
              <w:spacing w:line="480" w:lineRule="exact"/>
              <w:jc w:val="both"/>
              <w:rPr>
                <w:rFonts w:ascii="华文楷体" w:eastAsia="华文楷体" w:hAnsi="华文楷体" w:hint="eastAsia"/>
                <w:sz w:val="28"/>
                <w:szCs w:val="28"/>
              </w:rPr>
            </w:pPr>
            <w:r w:rsidRPr="00FF39FE">
              <w:rPr>
                <w:rFonts w:ascii="华文楷体" w:eastAsia="华文楷体" w:hAnsi="华文楷体" w:hint="eastAsia"/>
                <w:sz w:val="28"/>
                <w:szCs w:val="28"/>
              </w:rPr>
              <w:t>本公司</w:t>
            </w:r>
            <w:r w:rsidR="00637D70" w:rsidRPr="00FF39FE">
              <w:rPr>
                <w:rFonts w:ascii="华文楷体" w:eastAsia="华文楷体" w:hAnsi="华文楷体" w:hint="eastAsia"/>
                <w:sz w:val="28"/>
                <w:szCs w:val="28"/>
              </w:rPr>
              <w:t>於「</w:t>
            </w:r>
            <w:r w:rsidR="00552CD6" w:rsidRPr="00FF39FE">
              <w:rPr>
                <w:rFonts w:ascii="华文楷体" w:eastAsia="华文楷体" w:hAnsi="华文楷体" w:hint="eastAsia"/>
                <w:sz w:val="28"/>
                <w:szCs w:val="28"/>
              </w:rPr>
              <w:t>檢舉</w:t>
            </w:r>
            <w:r w:rsidR="00637D70" w:rsidRPr="00FF39FE">
              <w:rPr>
                <w:rFonts w:ascii="华文楷体" w:eastAsia="华文楷体" w:hAnsi="华文楷体" w:hint="eastAsia"/>
                <w:sz w:val="28"/>
                <w:szCs w:val="28"/>
              </w:rPr>
              <w:t>辦法」</w:t>
            </w:r>
            <w:r w:rsidR="006B46D3" w:rsidRPr="00FF39FE">
              <w:rPr>
                <w:rFonts w:ascii="华文楷体" w:eastAsia="华文楷体" w:hAnsi="华文楷体" w:hint="eastAsia"/>
                <w:sz w:val="28"/>
                <w:szCs w:val="28"/>
              </w:rPr>
              <w:t>已</w:t>
            </w:r>
            <w:r w:rsidRPr="00FF39FE">
              <w:rPr>
                <w:rFonts w:ascii="华文楷体" w:eastAsia="华文楷体" w:hAnsi="华文楷体" w:hint="eastAsia"/>
                <w:sz w:val="28"/>
                <w:szCs w:val="28"/>
              </w:rPr>
              <w:t>明訂</w:t>
            </w:r>
            <w:r w:rsidR="0026588E" w:rsidRPr="00FF39FE">
              <w:rPr>
                <w:rFonts w:ascii="华文楷体" w:eastAsia="华文楷体" w:hAnsi="华文楷体" w:hint="eastAsia"/>
                <w:sz w:val="28"/>
                <w:szCs w:val="28"/>
              </w:rPr>
              <w:t>董事會稽核</w:t>
            </w:r>
            <w:r w:rsidR="002B7C36" w:rsidRPr="00FF39FE">
              <w:rPr>
                <w:rFonts w:ascii="华文楷体" w:eastAsia="华文楷体" w:hAnsi="华文楷体" w:hint="eastAsia"/>
                <w:sz w:val="28"/>
                <w:szCs w:val="28"/>
              </w:rPr>
              <w:t>為</w:t>
            </w:r>
            <w:r w:rsidRPr="00FF39FE">
              <w:rPr>
                <w:rFonts w:ascii="华文楷体" w:eastAsia="华文楷体" w:hAnsi="华文楷体" w:hint="eastAsia"/>
                <w:sz w:val="28"/>
                <w:szCs w:val="28"/>
              </w:rPr>
              <w:t>受理檢舉事項調查之權責部門</w:t>
            </w:r>
            <w:r w:rsidR="00273826" w:rsidRPr="00FF39FE">
              <w:rPr>
                <w:rFonts w:ascii="华文楷体" w:eastAsia="华文楷体" w:hAnsi="华文楷体" w:hint="eastAsia"/>
                <w:sz w:val="28"/>
                <w:szCs w:val="28"/>
              </w:rPr>
              <w:t>、</w:t>
            </w:r>
            <w:r w:rsidR="00637D70" w:rsidRPr="00FF39FE">
              <w:rPr>
                <w:rFonts w:ascii="华文楷体" w:eastAsia="华文楷体" w:hAnsi="华文楷体" w:hint="eastAsia"/>
                <w:sz w:val="28"/>
                <w:szCs w:val="28"/>
              </w:rPr>
              <w:t>調查標準</w:t>
            </w:r>
            <w:r w:rsidRPr="00FF39FE">
              <w:rPr>
                <w:rFonts w:ascii="华文楷体" w:eastAsia="华文楷体" w:hAnsi="华文楷体" w:hint="eastAsia"/>
                <w:sz w:val="28"/>
                <w:szCs w:val="28"/>
              </w:rPr>
              <w:t>作業程序</w:t>
            </w:r>
            <w:r w:rsidR="00273826" w:rsidRPr="00FF39FE">
              <w:rPr>
                <w:rFonts w:ascii="华文楷体" w:eastAsia="华文楷体" w:hAnsi="华文楷体" w:hint="eastAsia"/>
                <w:sz w:val="28"/>
                <w:szCs w:val="28"/>
              </w:rPr>
              <w:t>及</w:t>
            </w:r>
            <w:r w:rsidRPr="00FF39FE">
              <w:rPr>
                <w:rFonts w:ascii="华文楷体" w:eastAsia="华文楷体" w:hAnsi="华文楷体" w:hint="eastAsia"/>
                <w:sz w:val="28"/>
                <w:szCs w:val="28"/>
              </w:rPr>
              <w:t>保密</w:t>
            </w:r>
            <w:r w:rsidR="00637D70" w:rsidRPr="00FF39FE">
              <w:rPr>
                <w:rFonts w:ascii="华文楷体" w:eastAsia="华文楷体" w:hAnsi="华文楷体" w:hint="eastAsia"/>
                <w:sz w:val="28"/>
                <w:szCs w:val="28"/>
              </w:rPr>
              <w:t>機制</w:t>
            </w:r>
            <w:r w:rsidRPr="00FF39FE">
              <w:rPr>
                <w:rFonts w:ascii="华文楷体" w:eastAsia="华文楷体" w:hAnsi="华文楷体" w:hint="eastAsia"/>
                <w:sz w:val="28"/>
                <w:szCs w:val="28"/>
              </w:rPr>
              <w:t>。</w:t>
            </w:r>
          </w:p>
          <w:p w14:paraId="2868A862" w14:textId="77777777" w:rsidR="00E45826" w:rsidRPr="00FF39FE" w:rsidRDefault="00E45826" w:rsidP="00E839CF">
            <w:pPr>
              <w:spacing w:line="480" w:lineRule="exact"/>
              <w:jc w:val="both"/>
              <w:rPr>
                <w:rFonts w:ascii="华文楷体" w:eastAsia="华文楷体" w:hAnsi="华文楷体" w:hint="eastAsia"/>
                <w:sz w:val="28"/>
                <w:szCs w:val="28"/>
              </w:rPr>
            </w:pPr>
          </w:p>
          <w:p w14:paraId="521091D0" w14:textId="77777777" w:rsidR="00B92965" w:rsidRPr="00FF39FE" w:rsidRDefault="00B92965" w:rsidP="00E839CF">
            <w:pPr>
              <w:spacing w:line="480" w:lineRule="exact"/>
              <w:jc w:val="both"/>
              <w:rPr>
                <w:rFonts w:ascii="华文楷体" w:eastAsia="华文楷体" w:hAnsi="华文楷体" w:hint="eastAsia"/>
                <w:sz w:val="28"/>
                <w:szCs w:val="28"/>
              </w:rPr>
            </w:pPr>
            <w:r w:rsidRPr="00FF39FE">
              <w:rPr>
                <w:rFonts w:ascii="华文楷体" w:eastAsia="华文楷体" w:hAnsi="华文楷体" w:hint="eastAsia"/>
                <w:sz w:val="28"/>
                <w:szCs w:val="28"/>
              </w:rPr>
              <w:t>本公司</w:t>
            </w:r>
            <w:r w:rsidR="006B46D3" w:rsidRPr="00FF39FE">
              <w:rPr>
                <w:rFonts w:ascii="华文楷体" w:eastAsia="华文楷体" w:hAnsi="华文楷体" w:hint="eastAsia"/>
                <w:sz w:val="28"/>
                <w:szCs w:val="28"/>
              </w:rPr>
              <w:t>於</w:t>
            </w:r>
            <w:r w:rsidR="00637D70" w:rsidRPr="00FF39FE">
              <w:rPr>
                <w:rFonts w:ascii="华文楷体" w:eastAsia="华文楷体" w:hAnsi="华文楷体" w:hint="eastAsia"/>
                <w:sz w:val="28"/>
                <w:szCs w:val="28"/>
              </w:rPr>
              <w:t>「</w:t>
            </w:r>
            <w:r w:rsidR="00E45826" w:rsidRPr="00FF39FE">
              <w:rPr>
                <w:rFonts w:ascii="华文楷体" w:eastAsia="华文楷体" w:hAnsi="华文楷体" w:hint="eastAsia"/>
                <w:sz w:val="28"/>
                <w:szCs w:val="28"/>
              </w:rPr>
              <w:t>檢舉</w:t>
            </w:r>
            <w:r w:rsidR="00637D70" w:rsidRPr="00FF39FE">
              <w:rPr>
                <w:rFonts w:ascii="华文楷体" w:eastAsia="华文楷体" w:hAnsi="华文楷体" w:hint="eastAsia"/>
                <w:sz w:val="28"/>
                <w:szCs w:val="28"/>
              </w:rPr>
              <w:t>辦法」</w:t>
            </w:r>
            <w:r w:rsidR="006B46D3" w:rsidRPr="00FF39FE">
              <w:rPr>
                <w:rFonts w:ascii="华文楷体" w:eastAsia="华文楷体" w:hAnsi="华文楷体" w:hint="eastAsia"/>
                <w:sz w:val="28"/>
                <w:szCs w:val="28"/>
              </w:rPr>
              <w:t>已</w:t>
            </w:r>
            <w:r w:rsidRPr="00FF39FE">
              <w:rPr>
                <w:rFonts w:ascii="华文楷体" w:eastAsia="华文楷体" w:hAnsi="华文楷体" w:hint="eastAsia"/>
                <w:sz w:val="28"/>
                <w:szCs w:val="28"/>
              </w:rPr>
              <w:t>明訂</w:t>
            </w:r>
            <w:r w:rsidR="006B46D3" w:rsidRPr="00FF39FE">
              <w:rPr>
                <w:rFonts w:ascii="华文楷体" w:eastAsia="华文楷体" w:hAnsi="华文楷体" w:hint="eastAsia"/>
                <w:sz w:val="28"/>
                <w:szCs w:val="28"/>
              </w:rPr>
              <w:t>對於</w:t>
            </w:r>
            <w:r w:rsidR="00E45826" w:rsidRPr="00FF39FE">
              <w:rPr>
                <w:rFonts w:ascii="华文楷体" w:eastAsia="华文楷体" w:hAnsi="华文楷体" w:hint="eastAsia"/>
                <w:sz w:val="28"/>
                <w:szCs w:val="28"/>
              </w:rPr>
              <w:t>檢舉人</w:t>
            </w:r>
            <w:r w:rsidR="006B46D3" w:rsidRPr="00FF39FE">
              <w:rPr>
                <w:rFonts w:ascii="华文楷体" w:eastAsia="华文楷体" w:hAnsi="华文楷体" w:hint="eastAsia"/>
                <w:sz w:val="28"/>
                <w:szCs w:val="28"/>
              </w:rPr>
              <w:t>不得因</w:t>
            </w:r>
            <w:r w:rsidR="00E45826" w:rsidRPr="00FF39FE">
              <w:rPr>
                <w:rFonts w:ascii="华文楷体" w:eastAsia="华文楷体" w:hAnsi="华文楷体" w:hint="eastAsia"/>
                <w:sz w:val="28"/>
                <w:szCs w:val="28"/>
              </w:rPr>
              <w:t>檢舉</w:t>
            </w:r>
            <w:r w:rsidR="006B46D3" w:rsidRPr="00FF39FE">
              <w:rPr>
                <w:rFonts w:ascii="华文楷体" w:eastAsia="华文楷体" w:hAnsi="华文楷体" w:hint="eastAsia"/>
                <w:sz w:val="28"/>
                <w:szCs w:val="28"/>
              </w:rPr>
              <w:t>情事而遭解雇、調職、降職或為其他不利之處分。</w:t>
            </w:r>
          </w:p>
        </w:tc>
      </w:tr>
      <w:tr w:rsidR="00B92965" w:rsidRPr="00FF39FE" w14:paraId="7AFC5B70" w14:textId="77777777" w:rsidTr="00DF440E">
        <w:tc>
          <w:tcPr>
            <w:tcW w:w="6379" w:type="dxa"/>
          </w:tcPr>
          <w:p w14:paraId="5FE63D0C" w14:textId="77777777" w:rsidR="00B92965" w:rsidRPr="00FF39FE" w:rsidRDefault="00B92965" w:rsidP="00E839CF">
            <w:pPr>
              <w:pStyle w:val="a4"/>
              <w:numPr>
                <w:ilvl w:val="0"/>
                <w:numId w:val="4"/>
              </w:numPr>
              <w:spacing w:line="480" w:lineRule="exact"/>
              <w:ind w:leftChars="0" w:left="601" w:hanging="601"/>
              <w:jc w:val="both"/>
              <w:rPr>
                <w:rFonts w:ascii="华文楷体" w:eastAsia="华文楷体" w:hAnsi="华文楷体" w:hint="eastAsia"/>
                <w:sz w:val="28"/>
                <w:szCs w:val="28"/>
              </w:rPr>
            </w:pPr>
            <w:r w:rsidRPr="00FF39FE">
              <w:rPr>
                <w:rFonts w:ascii="华文楷体" w:eastAsia="华文楷体" w:hAnsi="华文楷体"/>
                <w:sz w:val="28"/>
                <w:szCs w:val="28"/>
              </w:rPr>
              <w:lastRenderedPageBreak/>
              <w:t>加強資訊揭露</w:t>
            </w:r>
            <w:r w:rsidR="00F622B1" w:rsidRPr="00FF39FE">
              <w:rPr>
                <w:rFonts w:ascii="华文楷体" w:eastAsia="华文楷体" w:hAnsi="华文楷体" w:hint="eastAsia"/>
                <w:sz w:val="28"/>
                <w:szCs w:val="28"/>
              </w:rPr>
              <w:br/>
            </w:r>
            <w:r w:rsidRPr="00FF39FE">
              <w:rPr>
                <w:rFonts w:ascii="华文楷体" w:eastAsia="华文楷体" w:hAnsi="华文楷体"/>
                <w:sz w:val="28"/>
                <w:szCs w:val="28"/>
              </w:rPr>
              <w:t>公司是否於其網站，揭露其所訂誠信經營守則內容？</w:t>
            </w:r>
          </w:p>
          <w:p w14:paraId="1EC0EBD3" w14:textId="77777777" w:rsidR="00B92965" w:rsidRPr="00FF39FE" w:rsidRDefault="00B92965" w:rsidP="00E839CF">
            <w:pPr>
              <w:pStyle w:val="a4"/>
              <w:spacing w:line="480" w:lineRule="exact"/>
              <w:ind w:leftChars="0" w:left="601"/>
              <w:jc w:val="both"/>
              <w:rPr>
                <w:rFonts w:ascii="华文楷体" w:eastAsia="华文楷体" w:hAnsi="华文楷体" w:hint="eastAsia"/>
                <w:sz w:val="28"/>
                <w:szCs w:val="28"/>
              </w:rPr>
            </w:pPr>
          </w:p>
        </w:tc>
        <w:tc>
          <w:tcPr>
            <w:tcW w:w="7513" w:type="dxa"/>
          </w:tcPr>
          <w:p w14:paraId="6A23B7CB" w14:textId="77777777" w:rsidR="00F622B1" w:rsidRPr="00FF39FE" w:rsidRDefault="00F622B1" w:rsidP="00E839CF">
            <w:pPr>
              <w:spacing w:line="480" w:lineRule="exact"/>
              <w:jc w:val="both"/>
              <w:rPr>
                <w:rFonts w:ascii="华文楷体" w:eastAsia="华文楷体" w:hAnsi="华文楷体" w:hint="eastAsia"/>
                <w:sz w:val="28"/>
                <w:szCs w:val="28"/>
              </w:rPr>
            </w:pPr>
          </w:p>
          <w:p w14:paraId="774EE526" w14:textId="45ED235C" w:rsidR="002B7C36" w:rsidRPr="00FF39FE" w:rsidRDefault="002B7C36" w:rsidP="00E839CF">
            <w:pPr>
              <w:pStyle w:val="a4"/>
              <w:numPr>
                <w:ilvl w:val="0"/>
                <w:numId w:val="10"/>
              </w:numPr>
              <w:spacing w:line="480" w:lineRule="exact"/>
              <w:ind w:leftChars="0"/>
              <w:jc w:val="both"/>
              <w:rPr>
                <w:rFonts w:ascii="华文楷体" w:eastAsia="华文楷体" w:hAnsi="华文楷体" w:hint="eastAsia"/>
                <w:sz w:val="28"/>
                <w:szCs w:val="28"/>
              </w:rPr>
            </w:pPr>
            <w:r w:rsidRPr="00FF39FE">
              <w:rPr>
                <w:rFonts w:ascii="华文楷体" w:eastAsia="华文楷体" w:hAnsi="华文楷体" w:hint="eastAsia"/>
                <w:sz w:val="28"/>
                <w:szCs w:val="28"/>
              </w:rPr>
              <w:t>本公司</w:t>
            </w:r>
            <w:r w:rsidR="0026588E" w:rsidRPr="00FF39FE">
              <w:rPr>
                <w:rFonts w:ascii="华文楷体" w:eastAsia="华文楷体" w:hAnsi="华文楷体" w:hint="eastAsia"/>
                <w:sz w:val="28"/>
                <w:szCs w:val="28"/>
              </w:rPr>
              <w:t>已</w:t>
            </w:r>
            <w:r w:rsidRPr="00FF39FE">
              <w:rPr>
                <w:rFonts w:ascii="华文楷体" w:eastAsia="华文楷体" w:hAnsi="华文楷体" w:hint="eastAsia"/>
                <w:sz w:val="28"/>
                <w:szCs w:val="28"/>
              </w:rPr>
              <w:t>於官網揭露合庫金控訂定之「誠信經營守則」</w:t>
            </w:r>
            <w:r w:rsidR="0026588E" w:rsidRPr="00FF39FE">
              <w:rPr>
                <w:rFonts w:ascii="华文楷体" w:eastAsia="华文楷体" w:hAnsi="华文楷体" w:hint="eastAsia"/>
                <w:sz w:val="28"/>
                <w:szCs w:val="28"/>
              </w:rPr>
              <w:t>及</w:t>
            </w:r>
            <w:r w:rsidR="00273826" w:rsidRPr="00FF39FE">
              <w:rPr>
                <w:rFonts w:ascii="华文楷体" w:eastAsia="华文楷体" w:hAnsi="华文楷体" w:hint="eastAsia"/>
                <w:sz w:val="28"/>
                <w:szCs w:val="28"/>
              </w:rPr>
              <w:t>定期更新本公司「</w:t>
            </w:r>
            <w:r w:rsidR="0026588E" w:rsidRPr="00FF39FE">
              <w:rPr>
                <w:rFonts w:ascii="华文楷体" w:eastAsia="华文楷体" w:hAnsi="华文楷体" w:hint="eastAsia"/>
                <w:sz w:val="28"/>
                <w:szCs w:val="28"/>
              </w:rPr>
              <w:t>落實誠信經營情形報告</w:t>
            </w:r>
            <w:r w:rsidR="00273826" w:rsidRPr="00FF39FE">
              <w:rPr>
                <w:rFonts w:ascii="华文楷体" w:eastAsia="华文楷体" w:hAnsi="华文楷体" w:hint="eastAsia"/>
                <w:sz w:val="28"/>
                <w:szCs w:val="28"/>
              </w:rPr>
              <w:t>」</w:t>
            </w:r>
            <w:r w:rsidRPr="00FF39FE">
              <w:rPr>
                <w:rFonts w:ascii="华文楷体" w:eastAsia="华文楷体" w:hAnsi="华文楷体" w:hint="eastAsia"/>
                <w:sz w:val="28"/>
                <w:szCs w:val="28"/>
              </w:rPr>
              <w:t>。</w:t>
            </w:r>
          </w:p>
          <w:p w14:paraId="28B9CD0E" w14:textId="77777777" w:rsidR="00B92965" w:rsidRPr="00FF39FE" w:rsidRDefault="002B7C36" w:rsidP="00E839CF">
            <w:pPr>
              <w:pStyle w:val="a4"/>
              <w:numPr>
                <w:ilvl w:val="0"/>
                <w:numId w:val="10"/>
              </w:numPr>
              <w:spacing w:line="480" w:lineRule="exact"/>
              <w:ind w:leftChars="0"/>
              <w:jc w:val="both"/>
              <w:rPr>
                <w:rFonts w:ascii="华文楷体" w:eastAsia="华文楷体" w:hAnsi="华文楷体" w:hint="eastAsia"/>
                <w:sz w:val="28"/>
                <w:szCs w:val="28"/>
              </w:rPr>
            </w:pPr>
            <w:r w:rsidRPr="00FF39FE">
              <w:rPr>
                <w:rFonts w:ascii="华文楷体" w:eastAsia="华文楷体" w:hAnsi="华文楷体" w:hint="eastAsia"/>
                <w:sz w:val="28"/>
                <w:szCs w:val="28"/>
              </w:rPr>
              <w:t>另</w:t>
            </w:r>
            <w:r w:rsidR="00B92965" w:rsidRPr="00FF39FE">
              <w:rPr>
                <w:rFonts w:ascii="华文楷体" w:eastAsia="华文楷体" w:hAnsi="华文楷体" w:hint="eastAsia"/>
                <w:sz w:val="28"/>
                <w:szCs w:val="28"/>
              </w:rPr>
              <w:t>本公司相關規章均揭露於內部公用網站，並定期辦理更新，俾利員工及時查詢及遵循。</w:t>
            </w:r>
          </w:p>
        </w:tc>
      </w:tr>
      <w:tr w:rsidR="00B92965" w:rsidRPr="00FF39FE" w14:paraId="2C34525D" w14:textId="77777777" w:rsidTr="00DF440E">
        <w:trPr>
          <w:trHeight w:val="1654"/>
        </w:trPr>
        <w:tc>
          <w:tcPr>
            <w:tcW w:w="6379" w:type="dxa"/>
          </w:tcPr>
          <w:p w14:paraId="3E4CD139" w14:textId="77777777" w:rsidR="00B92965" w:rsidRPr="00FF39FE" w:rsidRDefault="00B92965" w:rsidP="00E839CF">
            <w:pPr>
              <w:pStyle w:val="a4"/>
              <w:numPr>
                <w:ilvl w:val="0"/>
                <w:numId w:val="4"/>
              </w:numPr>
              <w:spacing w:line="480" w:lineRule="exact"/>
              <w:ind w:leftChars="0" w:left="601" w:hanging="601"/>
              <w:jc w:val="both"/>
              <w:rPr>
                <w:rFonts w:ascii="华文楷体" w:eastAsia="华文楷体" w:hAnsi="华文楷体" w:hint="eastAsia"/>
                <w:sz w:val="28"/>
                <w:szCs w:val="28"/>
              </w:rPr>
            </w:pPr>
            <w:r w:rsidRPr="00FF39FE">
              <w:rPr>
                <w:rFonts w:ascii="华文楷体" w:eastAsia="华文楷体" w:hAnsi="华文楷体"/>
                <w:sz w:val="28"/>
                <w:szCs w:val="28"/>
              </w:rPr>
              <w:lastRenderedPageBreak/>
              <w:t>其他有助於瞭解公司誠信經營運作情形之重要資訊。</w:t>
            </w:r>
          </w:p>
        </w:tc>
        <w:tc>
          <w:tcPr>
            <w:tcW w:w="7513" w:type="dxa"/>
          </w:tcPr>
          <w:p w14:paraId="24034329" w14:textId="77777777" w:rsidR="00F622B1" w:rsidRPr="00FF39FE" w:rsidRDefault="00B92965" w:rsidP="00E839CF">
            <w:pPr>
              <w:spacing w:line="480" w:lineRule="exact"/>
              <w:jc w:val="both"/>
              <w:rPr>
                <w:rFonts w:ascii="华文楷体" w:eastAsia="华文楷体" w:hAnsi="华文楷体" w:hint="eastAsia"/>
                <w:sz w:val="28"/>
                <w:szCs w:val="28"/>
              </w:rPr>
            </w:pPr>
            <w:r w:rsidRPr="00FF39FE">
              <w:rPr>
                <w:rFonts w:ascii="华文楷体" w:eastAsia="华文楷体" w:hAnsi="华文楷体" w:hint="eastAsia"/>
                <w:sz w:val="28"/>
                <w:szCs w:val="28"/>
              </w:rPr>
              <w:t>本公司為</w:t>
            </w:r>
            <w:r w:rsidR="0074202C" w:rsidRPr="00FF39FE">
              <w:rPr>
                <w:rFonts w:ascii="华文楷体" w:eastAsia="华文楷体" w:hAnsi="华文楷体" w:hint="eastAsia"/>
                <w:sz w:val="28"/>
                <w:szCs w:val="28"/>
              </w:rPr>
              <w:t>合作金庫資產管理股份有限公司百分之百持股之子公司，最終控制人為合作金庫金融控股股份有限公司</w:t>
            </w:r>
            <w:r w:rsidRPr="00FF39FE">
              <w:rPr>
                <w:rFonts w:ascii="华文楷体" w:eastAsia="华文楷体" w:hAnsi="华文楷体" w:hint="eastAsia"/>
                <w:sz w:val="28"/>
                <w:szCs w:val="28"/>
              </w:rPr>
              <w:t>，業務運作除依相關法令及內部規定辦理外，有關誠信經營運作應辦事項</w:t>
            </w:r>
            <w:r w:rsidR="002B7C36" w:rsidRPr="00FF39FE">
              <w:rPr>
                <w:rFonts w:ascii="华文楷体" w:eastAsia="华文楷体" w:hAnsi="华文楷体" w:hint="eastAsia"/>
                <w:sz w:val="28"/>
                <w:szCs w:val="28"/>
              </w:rPr>
              <w:t>，</w:t>
            </w:r>
            <w:r w:rsidRPr="00FF39FE">
              <w:rPr>
                <w:rFonts w:ascii="华文楷体" w:eastAsia="华文楷体" w:hAnsi="华文楷体" w:hint="eastAsia"/>
                <w:sz w:val="28"/>
                <w:szCs w:val="28"/>
              </w:rPr>
              <w:t>亦</w:t>
            </w:r>
            <w:r w:rsidR="002B7C36" w:rsidRPr="00FF39FE">
              <w:rPr>
                <w:rFonts w:ascii="华文楷体" w:eastAsia="华文楷体" w:hAnsi="华文楷体" w:hint="eastAsia"/>
                <w:sz w:val="28"/>
                <w:szCs w:val="28"/>
              </w:rPr>
              <w:t>遵循</w:t>
            </w:r>
            <w:r w:rsidRPr="00FF39FE">
              <w:rPr>
                <w:rFonts w:ascii="华文楷体" w:eastAsia="华文楷体" w:hAnsi="华文楷体" w:hint="eastAsia"/>
                <w:sz w:val="28"/>
                <w:szCs w:val="28"/>
              </w:rPr>
              <w:t>合庫金控「誠信經營守則」</w:t>
            </w:r>
            <w:r w:rsidR="00E45826" w:rsidRPr="00FF39FE">
              <w:rPr>
                <w:rFonts w:ascii="华文楷体" w:eastAsia="华文楷体" w:hAnsi="华文楷体" w:hint="eastAsia"/>
                <w:sz w:val="28"/>
                <w:szCs w:val="28"/>
              </w:rPr>
              <w:t>及「誠信經營作業程序及行為指南」</w:t>
            </w:r>
            <w:r w:rsidR="002B7C36" w:rsidRPr="00FF39FE">
              <w:rPr>
                <w:rFonts w:ascii="华文楷体" w:eastAsia="华文楷体" w:hAnsi="华文楷体" w:hint="eastAsia"/>
                <w:sz w:val="28"/>
                <w:szCs w:val="28"/>
              </w:rPr>
              <w:t>之</w:t>
            </w:r>
            <w:r w:rsidRPr="00FF39FE">
              <w:rPr>
                <w:rFonts w:ascii="华文楷体" w:eastAsia="华文楷体" w:hAnsi="华文楷体" w:hint="eastAsia"/>
                <w:sz w:val="28"/>
                <w:szCs w:val="28"/>
              </w:rPr>
              <w:t>規定辦理。</w:t>
            </w:r>
          </w:p>
        </w:tc>
      </w:tr>
    </w:tbl>
    <w:p w14:paraId="6E4884C9" w14:textId="77777777" w:rsidR="005C1A84" w:rsidRPr="00FF39FE" w:rsidRDefault="005C1A84" w:rsidP="00DF440E">
      <w:pPr>
        <w:spacing w:line="320" w:lineRule="exact"/>
        <w:rPr>
          <w:rFonts w:ascii="华文楷体" w:eastAsia="华文楷体" w:hAnsi="华文楷体" w:hint="eastAsia"/>
          <w:sz w:val="28"/>
          <w:szCs w:val="28"/>
        </w:rPr>
      </w:pPr>
    </w:p>
    <w:sectPr w:rsidR="005C1A84" w:rsidRPr="00FF39FE" w:rsidSect="00877A07">
      <w:headerReference w:type="default" r:id="rId7"/>
      <w:footerReference w:type="default" r:id="rId8"/>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79457" w14:textId="77777777" w:rsidR="003C26F7" w:rsidRDefault="003C26F7" w:rsidP="00603BE4">
      <w:r>
        <w:separator/>
      </w:r>
    </w:p>
  </w:endnote>
  <w:endnote w:type="continuationSeparator" w:id="0">
    <w:p w14:paraId="0BE1FD11" w14:textId="77777777" w:rsidR="003C26F7" w:rsidRDefault="003C26F7" w:rsidP="0060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9905700"/>
      <w:docPartObj>
        <w:docPartGallery w:val="Page Numbers (Bottom of Page)"/>
        <w:docPartUnique/>
      </w:docPartObj>
    </w:sdtPr>
    <w:sdtContent>
      <w:p w14:paraId="12B70286" w14:textId="77777777" w:rsidR="00603BE4" w:rsidRDefault="00603BE4">
        <w:pPr>
          <w:pStyle w:val="a7"/>
          <w:jc w:val="center"/>
        </w:pPr>
        <w:r>
          <w:fldChar w:fldCharType="begin"/>
        </w:r>
        <w:r>
          <w:instrText>PAGE   \* MERGEFORMAT</w:instrText>
        </w:r>
        <w:r>
          <w:fldChar w:fldCharType="separate"/>
        </w:r>
        <w:r w:rsidR="00C54DDE" w:rsidRPr="00C54DDE">
          <w:rPr>
            <w:noProof/>
            <w:lang w:val="zh-TW"/>
          </w:rPr>
          <w:t>4</w:t>
        </w:r>
        <w:r>
          <w:fldChar w:fldCharType="end"/>
        </w:r>
      </w:p>
    </w:sdtContent>
  </w:sdt>
  <w:p w14:paraId="11E88575" w14:textId="77777777" w:rsidR="00603BE4" w:rsidRDefault="00603B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0A2E9" w14:textId="77777777" w:rsidR="003C26F7" w:rsidRDefault="003C26F7" w:rsidP="00603BE4">
      <w:r>
        <w:separator/>
      </w:r>
    </w:p>
  </w:footnote>
  <w:footnote w:type="continuationSeparator" w:id="0">
    <w:p w14:paraId="464E7BBD" w14:textId="77777777" w:rsidR="003C26F7" w:rsidRDefault="003C26F7" w:rsidP="00603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75502" w14:textId="77777777" w:rsidR="00603BE4" w:rsidRPr="00FF39FE" w:rsidRDefault="00603BE4" w:rsidP="00603BE4">
    <w:pPr>
      <w:jc w:val="center"/>
      <w:rPr>
        <w:rFonts w:ascii="华文楷体" w:eastAsia="华文楷体" w:hAnsi="华文楷体" w:hint="eastAsia"/>
        <w:sz w:val="36"/>
        <w:szCs w:val="36"/>
      </w:rPr>
    </w:pPr>
    <w:r w:rsidRPr="00FF39FE">
      <w:rPr>
        <w:rFonts w:ascii="华文楷体" w:eastAsia="华文楷体" w:hAnsi="华文楷体" w:hint="eastAsia"/>
        <w:sz w:val="36"/>
        <w:szCs w:val="36"/>
      </w:rPr>
      <w:t>合</w:t>
    </w:r>
    <w:r w:rsidR="00C96289" w:rsidRPr="00FF39FE">
      <w:rPr>
        <w:rFonts w:ascii="华文楷体" w:eastAsia="华文楷体" w:hAnsi="华文楷体" w:hint="eastAsia"/>
        <w:sz w:val="36"/>
        <w:szCs w:val="36"/>
      </w:rPr>
      <w:t>庫</w:t>
    </w:r>
    <w:r w:rsidRPr="00FF39FE">
      <w:rPr>
        <w:rFonts w:ascii="华文楷体" w:eastAsia="华文楷体" w:hAnsi="华文楷体" w:hint="eastAsia"/>
        <w:sz w:val="36"/>
        <w:szCs w:val="36"/>
      </w:rPr>
      <w:t>金</w:t>
    </w:r>
    <w:r w:rsidR="00C96289" w:rsidRPr="00FF39FE">
      <w:rPr>
        <w:rFonts w:ascii="华文楷体" w:eastAsia="华文楷体" w:hAnsi="华文楷体" w:hint="eastAsia"/>
        <w:sz w:val="36"/>
        <w:szCs w:val="36"/>
      </w:rPr>
      <w:t>國際租賃</w:t>
    </w:r>
    <w:r w:rsidRPr="00FF39FE">
      <w:rPr>
        <w:rFonts w:ascii="华文楷体" w:eastAsia="华文楷体" w:hAnsi="华文楷体" w:hint="eastAsia"/>
        <w:sz w:val="36"/>
        <w:szCs w:val="36"/>
      </w:rPr>
      <w:t>有限公司</w:t>
    </w:r>
  </w:p>
  <w:p w14:paraId="7B152F80" w14:textId="1FEC7186" w:rsidR="00603BE4" w:rsidRPr="00FF39FE" w:rsidRDefault="004041B0" w:rsidP="00603BE4">
    <w:pPr>
      <w:pStyle w:val="a5"/>
      <w:jc w:val="center"/>
      <w:rPr>
        <w:rFonts w:ascii="华文楷体" w:eastAsia="华文楷体" w:hAnsi="华文楷体" w:hint="eastAsia"/>
      </w:rPr>
    </w:pPr>
    <w:r>
      <w:rPr>
        <w:rFonts w:ascii="华文楷体" w:eastAsia="华文楷体" w:hAnsi="华文楷体" w:hint="eastAsia"/>
        <w:sz w:val="32"/>
        <w:szCs w:val="32"/>
      </w:rPr>
      <w:t>202</w:t>
    </w:r>
    <w:r w:rsidR="00A27DA7">
      <w:rPr>
        <w:rFonts w:ascii="华文楷体" w:eastAsia="华文楷体" w:hAnsi="华文楷体" w:hint="eastAsia"/>
        <w:sz w:val="32"/>
        <w:szCs w:val="32"/>
        <w:lang w:eastAsia="zh-CN"/>
      </w:rPr>
      <w:t>4</w:t>
    </w:r>
    <w:r w:rsidR="00603BE4" w:rsidRPr="00FF39FE">
      <w:rPr>
        <w:rFonts w:ascii="华文楷体" w:eastAsia="华文楷体" w:hAnsi="华文楷体" w:hint="eastAsia"/>
        <w:sz w:val="32"/>
        <w:szCs w:val="32"/>
      </w:rPr>
      <w:t>年度落實誠信經營情形報告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E7686"/>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4833A7"/>
    <w:multiLevelType w:val="hybridMultilevel"/>
    <w:tmpl w:val="B734DB42"/>
    <w:lvl w:ilvl="0" w:tplc="BA12C452">
      <w:start w:val="1"/>
      <w:numFmt w:val="decimal"/>
      <w:lvlText w:val="%1."/>
      <w:lvlJc w:val="left"/>
      <w:pPr>
        <w:ind w:left="480" w:hanging="4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181192"/>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3B0EA0"/>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A54257"/>
    <w:multiLevelType w:val="hybridMultilevel"/>
    <w:tmpl w:val="AE547BAE"/>
    <w:lvl w:ilvl="0" w:tplc="18D8887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B017B0"/>
    <w:multiLevelType w:val="hybridMultilevel"/>
    <w:tmpl w:val="A9DE459C"/>
    <w:lvl w:ilvl="0" w:tplc="89E451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855A86"/>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9901986"/>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0443806"/>
    <w:multiLevelType w:val="hybridMultilevel"/>
    <w:tmpl w:val="4A02B622"/>
    <w:lvl w:ilvl="0" w:tplc="D2882EDC">
      <w:start w:val="1"/>
      <w:numFmt w:val="taiwaneseCountingThousand"/>
      <w:lvlText w:val="%1、"/>
      <w:lvlJc w:val="left"/>
      <w:pPr>
        <w:ind w:left="480" w:hanging="480"/>
      </w:pPr>
      <w:rPr>
        <w:rFonts w:ascii="华文楷体" w:eastAsia="华文楷体" w:hAnsi="华文楷体" w:hint="eastAsia"/>
      </w:rPr>
    </w:lvl>
    <w:lvl w:ilvl="1" w:tplc="76809FD8">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7538E8"/>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52D6DF3"/>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136095236">
    <w:abstractNumId w:val="7"/>
  </w:num>
  <w:num w:numId="2" w16cid:durableId="2134013362">
    <w:abstractNumId w:val="9"/>
  </w:num>
  <w:num w:numId="3" w16cid:durableId="1366175132">
    <w:abstractNumId w:val="3"/>
  </w:num>
  <w:num w:numId="4" w16cid:durableId="843133070">
    <w:abstractNumId w:val="8"/>
  </w:num>
  <w:num w:numId="5" w16cid:durableId="1681854170">
    <w:abstractNumId w:val="5"/>
  </w:num>
  <w:num w:numId="6" w16cid:durableId="645748109">
    <w:abstractNumId w:val="6"/>
  </w:num>
  <w:num w:numId="7" w16cid:durableId="412119926">
    <w:abstractNumId w:val="10"/>
  </w:num>
  <w:num w:numId="8" w16cid:durableId="532691718">
    <w:abstractNumId w:val="0"/>
  </w:num>
  <w:num w:numId="9" w16cid:durableId="1402681284">
    <w:abstractNumId w:val="2"/>
  </w:num>
  <w:num w:numId="10" w16cid:durableId="343480052">
    <w:abstractNumId w:val="4"/>
  </w:num>
  <w:num w:numId="11" w16cid:durableId="220406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A84"/>
    <w:rsid w:val="00002DED"/>
    <w:rsid w:val="00016ABD"/>
    <w:rsid w:val="00051F8A"/>
    <w:rsid w:val="00053607"/>
    <w:rsid w:val="000726F2"/>
    <w:rsid w:val="00073B19"/>
    <w:rsid w:val="00083CC5"/>
    <w:rsid w:val="000866A2"/>
    <w:rsid w:val="000C5970"/>
    <w:rsid w:val="000D607B"/>
    <w:rsid w:val="001024D1"/>
    <w:rsid w:val="001223D4"/>
    <w:rsid w:val="0013538C"/>
    <w:rsid w:val="001502AB"/>
    <w:rsid w:val="00187EF8"/>
    <w:rsid w:val="001A5A31"/>
    <w:rsid w:val="001F1660"/>
    <w:rsid w:val="001F6A89"/>
    <w:rsid w:val="00203CE1"/>
    <w:rsid w:val="00263D46"/>
    <w:rsid w:val="0026588E"/>
    <w:rsid w:val="00273826"/>
    <w:rsid w:val="002B7C36"/>
    <w:rsid w:val="002F3DC8"/>
    <w:rsid w:val="002F554B"/>
    <w:rsid w:val="00316E82"/>
    <w:rsid w:val="00375642"/>
    <w:rsid w:val="0037731B"/>
    <w:rsid w:val="00397DB7"/>
    <w:rsid w:val="003B2B9A"/>
    <w:rsid w:val="003C26F7"/>
    <w:rsid w:val="003D1E87"/>
    <w:rsid w:val="003D2CEC"/>
    <w:rsid w:val="003D5210"/>
    <w:rsid w:val="004041B0"/>
    <w:rsid w:val="004435DE"/>
    <w:rsid w:val="00490AA2"/>
    <w:rsid w:val="004C4A24"/>
    <w:rsid w:val="004E3BBC"/>
    <w:rsid w:val="0051622C"/>
    <w:rsid w:val="00527554"/>
    <w:rsid w:val="005331D5"/>
    <w:rsid w:val="00544029"/>
    <w:rsid w:val="00546CA3"/>
    <w:rsid w:val="00552CD6"/>
    <w:rsid w:val="00557B1C"/>
    <w:rsid w:val="0057393A"/>
    <w:rsid w:val="00574A2A"/>
    <w:rsid w:val="005C1A84"/>
    <w:rsid w:val="005F01F6"/>
    <w:rsid w:val="00603BE4"/>
    <w:rsid w:val="0063094A"/>
    <w:rsid w:val="00637D70"/>
    <w:rsid w:val="00671CDD"/>
    <w:rsid w:val="006728CF"/>
    <w:rsid w:val="006B46D3"/>
    <w:rsid w:val="006D135E"/>
    <w:rsid w:val="006D2B1C"/>
    <w:rsid w:val="00722483"/>
    <w:rsid w:val="00722B5E"/>
    <w:rsid w:val="007303A8"/>
    <w:rsid w:val="0074202C"/>
    <w:rsid w:val="00742C63"/>
    <w:rsid w:val="0075411C"/>
    <w:rsid w:val="00775033"/>
    <w:rsid w:val="007C1B6A"/>
    <w:rsid w:val="007D7EBD"/>
    <w:rsid w:val="007F0DEE"/>
    <w:rsid w:val="0080115B"/>
    <w:rsid w:val="00817A46"/>
    <w:rsid w:val="00825DD4"/>
    <w:rsid w:val="00832FB7"/>
    <w:rsid w:val="008774A6"/>
    <w:rsid w:val="00877A07"/>
    <w:rsid w:val="008F1500"/>
    <w:rsid w:val="008F5100"/>
    <w:rsid w:val="0090347A"/>
    <w:rsid w:val="0090790B"/>
    <w:rsid w:val="00912A14"/>
    <w:rsid w:val="00913337"/>
    <w:rsid w:val="00915321"/>
    <w:rsid w:val="00951A7F"/>
    <w:rsid w:val="00976677"/>
    <w:rsid w:val="00987793"/>
    <w:rsid w:val="00994E79"/>
    <w:rsid w:val="009C46CA"/>
    <w:rsid w:val="00A06861"/>
    <w:rsid w:val="00A27DA7"/>
    <w:rsid w:val="00A27E4E"/>
    <w:rsid w:val="00A4380C"/>
    <w:rsid w:val="00A863E9"/>
    <w:rsid w:val="00AF6E60"/>
    <w:rsid w:val="00B05598"/>
    <w:rsid w:val="00B77C87"/>
    <w:rsid w:val="00B83623"/>
    <w:rsid w:val="00B92965"/>
    <w:rsid w:val="00BA0442"/>
    <w:rsid w:val="00BD4AD1"/>
    <w:rsid w:val="00BF6D42"/>
    <w:rsid w:val="00C0215E"/>
    <w:rsid w:val="00C24B95"/>
    <w:rsid w:val="00C36CFE"/>
    <w:rsid w:val="00C54DDE"/>
    <w:rsid w:val="00C92D59"/>
    <w:rsid w:val="00C96289"/>
    <w:rsid w:val="00CC35D0"/>
    <w:rsid w:val="00CF3891"/>
    <w:rsid w:val="00D349FF"/>
    <w:rsid w:val="00D418EA"/>
    <w:rsid w:val="00D46AB3"/>
    <w:rsid w:val="00D52B83"/>
    <w:rsid w:val="00D571E5"/>
    <w:rsid w:val="00D712D7"/>
    <w:rsid w:val="00D736C4"/>
    <w:rsid w:val="00D802EC"/>
    <w:rsid w:val="00D825BF"/>
    <w:rsid w:val="00D83136"/>
    <w:rsid w:val="00D91250"/>
    <w:rsid w:val="00DA7CB4"/>
    <w:rsid w:val="00DB33C7"/>
    <w:rsid w:val="00DF440E"/>
    <w:rsid w:val="00E123F5"/>
    <w:rsid w:val="00E17E16"/>
    <w:rsid w:val="00E2571D"/>
    <w:rsid w:val="00E35876"/>
    <w:rsid w:val="00E45826"/>
    <w:rsid w:val="00E57ED2"/>
    <w:rsid w:val="00E75400"/>
    <w:rsid w:val="00E839CF"/>
    <w:rsid w:val="00EE4FE6"/>
    <w:rsid w:val="00F20C55"/>
    <w:rsid w:val="00F4231B"/>
    <w:rsid w:val="00F622B1"/>
    <w:rsid w:val="00F77132"/>
    <w:rsid w:val="00FA2761"/>
    <w:rsid w:val="00FA6961"/>
    <w:rsid w:val="00FC4C64"/>
    <w:rsid w:val="00FF39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9AD98"/>
  <w15:docId w15:val="{0AAFD268-AB99-4EEE-90EA-A56E8681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A8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1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3337"/>
    <w:pPr>
      <w:ind w:leftChars="200" w:left="480"/>
    </w:pPr>
  </w:style>
  <w:style w:type="paragraph" w:styleId="a5">
    <w:name w:val="header"/>
    <w:basedOn w:val="a"/>
    <w:link w:val="a6"/>
    <w:uiPriority w:val="99"/>
    <w:unhideWhenUsed/>
    <w:rsid w:val="00603BE4"/>
    <w:pPr>
      <w:tabs>
        <w:tab w:val="center" w:pos="4153"/>
        <w:tab w:val="right" w:pos="8306"/>
      </w:tabs>
      <w:snapToGrid w:val="0"/>
    </w:pPr>
    <w:rPr>
      <w:sz w:val="20"/>
      <w:szCs w:val="20"/>
    </w:rPr>
  </w:style>
  <w:style w:type="character" w:customStyle="1" w:styleId="a6">
    <w:name w:val="页眉 字符"/>
    <w:basedOn w:val="a0"/>
    <w:link w:val="a5"/>
    <w:uiPriority w:val="99"/>
    <w:rsid w:val="00603BE4"/>
    <w:rPr>
      <w:sz w:val="20"/>
      <w:szCs w:val="20"/>
    </w:rPr>
  </w:style>
  <w:style w:type="paragraph" w:styleId="a7">
    <w:name w:val="footer"/>
    <w:basedOn w:val="a"/>
    <w:link w:val="a8"/>
    <w:uiPriority w:val="99"/>
    <w:unhideWhenUsed/>
    <w:rsid w:val="00603BE4"/>
    <w:pPr>
      <w:tabs>
        <w:tab w:val="center" w:pos="4153"/>
        <w:tab w:val="right" w:pos="8306"/>
      </w:tabs>
      <w:snapToGrid w:val="0"/>
    </w:pPr>
    <w:rPr>
      <w:sz w:val="20"/>
      <w:szCs w:val="20"/>
    </w:rPr>
  </w:style>
  <w:style w:type="character" w:customStyle="1" w:styleId="a8">
    <w:name w:val="页脚 字符"/>
    <w:basedOn w:val="a0"/>
    <w:link w:val="a7"/>
    <w:uiPriority w:val="99"/>
    <w:rsid w:val="00603BE4"/>
    <w:rPr>
      <w:sz w:val="20"/>
      <w:szCs w:val="20"/>
    </w:rPr>
  </w:style>
  <w:style w:type="paragraph" w:styleId="a9">
    <w:name w:val="Balloon Text"/>
    <w:basedOn w:val="a"/>
    <w:link w:val="aa"/>
    <w:uiPriority w:val="99"/>
    <w:semiHidden/>
    <w:unhideWhenUsed/>
    <w:rsid w:val="00EE4FE6"/>
    <w:rPr>
      <w:rFonts w:asciiTheme="majorHAnsi" w:eastAsiaTheme="majorEastAsia" w:hAnsiTheme="majorHAnsi" w:cstheme="majorBidi"/>
      <w:sz w:val="18"/>
      <w:szCs w:val="18"/>
    </w:rPr>
  </w:style>
  <w:style w:type="character" w:customStyle="1" w:styleId="aa">
    <w:name w:val="批注框文本 字符"/>
    <w:basedOn w:val="a0"/>
    <w:link w:val="a9"/>
    <w:uiPriority w:val="99"/>
    <w:semiHidden/>
    <w:rsid w:val="00EE4F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6</Pages>
  <Words>311</Words>
  <Characters>1775</Characters>
  <Application>Microsoft Office Word</Application>
  <DocSecurity>0</DocSecurity>
  <Lines>14</Lines>
  <Paragraphs>4</Paragraphs>
  <ScaleCrop>false</ScaleCrop>
  <Company>Lenovo</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 Bin Low</dc:creator>
  <cp:lastModifiedBy>吕文</cp:lastModifiedBy>
  <cp:revision>29</cp:revision>
  <cp:lastPrinted>2023-01-06T01:19:00Z</cp:lastPrinted>
  <dcterms:created xsi:type="dcterms:W3CDTF">2018-12-19T00:44:00Z</dcterms:created>
  <dcterms:modified xsi:type="dcterms:W3CDTF">2025-01-02T09:18:00Z</dcterms:modified>
</cp:coreProperties>
</file>