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FECA" w14:textId="77777777" w:rsidR="00272F59" w:rsidRPr="007A0949" w:rsidRDefault="007D516C" w:rsidP="00101D8F">
      <w:pPr>
        <w:jc w:val="center"/>
        <w:rPr>
          <w:rFonts w:ascii="黑体" w:eastAsia="黑体" w:hAnsi="黑体"/>
          <w:b/>
          <w:sz w:val="44"/>
          <w:szCs w:val="44"/>
        </w:rPr>
      </w:pPr>
      <w:r w:rsidRPr="007A0949">
        <w:rPr>
          <w:rFonts w:ascii="黑体" w:eastAsia="黑体" w:hAnsi="黑体" w:hint="eastAsia"/>
          <w:b/>
          <w:sz w:val="44"/>
          <w:szCs w:val="44"/>
        </w:rPr>
        <w:t>拍卖公告</w:t>
      </w:r>
    </w:p>
    <w:p w14:paraId="302B6C57" w14:textId="77777777" w:rsidR="00CB28D5" w:rsidRDefault="00CB28D5" w:rsidP="002C3CE7">
      <w:pPr>
        <w:spacing w:line="4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</w:p>
    <w:p w14:paraId="0CE82119" w14:textId="77777777" w:rsidR="00A86756" w:rsidRPr="000619A4" w:rsidRDefault="007D516C" w:rsidP="000619A4">
      <w:pPr>
        <w:spacing w:line="600" w:lineRule="exact"/>
        <w:ind w:firstLineChars="250" w:firstLine="800"/>
        <w:rPr>
          <w:rFonts w:ascii="华文仿宋" w:eastAsia="华文仿宋" w:hAnsi="华文仿宋"/>
          <w:sz w:val="32"/>
          <w:szCs w:val="32"/>
        </w:rPr>
      </w:pPr>
      <w:proofErr w:type="gramStart"/>
      <w:r w:rsidRPr="000619A4">
        <w:rPr>
          <w:rFonts w:ascii="华文仿宋" w:eastAsia="华文仿宋" w:hAnsi="华文仿宋" w:hint="eastAsia"/>
          <w:sz w:val="32"/>
          <w:szCs w:val="32"/>
        </w:rPr>
        <w:t>合库金国际租赁</w:t>
      </w:r>
      <w:proofErr w:type="gramEnd"/>
      <w:r w:rsidRPr="000619A4">
        <w:rPr>
          <w:rFonts w:ascii="华文仿宋" w:eastAsia="华文仿宋" w:hAnsi="华文仿宋" w:hint="eastAsia"/>
          <w:sz w:val="32"/>
          <w:szCs w:val="32"/>
        </w:rPr>
        <w:t>有限公司将对所有的以下标的物进行公开拍卖，现将相关事宜公告如下：</w:t>
      </w:r>
    </w:p>
    <w:p w14:paraId="404A673E" w14:textId="77777777" w:rsidR="00A86756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拍卖标的物：详如附表。</w:t>
      </w:r>
      <w:r w:rsidR="00F505E9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7ACBCD49" w14:textId="06F744F4" w:rsidR="00A86756" w:rsidRPr="003158FB" w:rsidRDefault="007D516C" w:rsidP="000619A4">
      <w:pPr>
        <w:pStyle w:val="a3"/>
        <w:numPr>
          <w:ilvl w:val="0"/>
          <w:numId w:val="1"/>
        </w:numPr>
        <w:spacing w:line="600" w:lineRule="exact"/>
        <w:ind w:left="850" w:firstLineChars="0" w:firstLine="0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咨询、展示看样的时间与方式：自公告之日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2019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7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9</w:t>
      </w:r>
      <w:r w:rsidR="00D55CF0"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Pr="003158FB">
        <w:rPr>
          <w:rFonts w:ascii="华文仿宋" w:eastAsia="华文仿宋" w:hAnsi="华文仿宋" w:hint="eastAsia"/>
          <w:sz w:val="32"/>
          <w:szCs w:val="32"/>
        </w:rPr>
        <w:t>起至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2019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7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16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3158FB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</w:t>
      </w:r>
      <w:proofErr w:type="gramStart"/>
      <w:r w:rsidRPr="003158FB">
        <w:rPr>
          <w:rFonts w:ascii="华文仿宋" w:eastAsia="华文仿宋" w:hAnsi="华文仿宋" w:hint="eastAsia"/>
          <w:sz w:val="32"/>
          <w:szCs w:val="32"/>
        </w:rPr>
        <w:t>止</w:t>
      </w:r>
      <w:proofErr w:type="gramEnd"/>
      <w:r w:rsidRPr="003158FB">
        <w:rPr>
          <w:rFonts w:ascii="华文仿宋" w:eastAsia="华文仿宋" w:hAnsi="华文仿宋" w:hint="eastAsia"/>
          <w:sz w:val="32"/>
          <w:szCs w:val="32"/>
        </w:rPr>
        <w:t>接受咨询，有意者请与本公司联系统一安排看样。</w:t>
      </w:r>
    </w:p>
    <w:p w14:paraId="778F5AE2" w14:textId="64A81825" w:rsidR="004E65ED" w:rsidRP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公告期间：</w:t>
      </w:r>
      <w:r w:rsidRPr="003158FB">
        <w:rPr>
          <w:rFonts w:ascii="华文仿宋" w:eastAsia="华文仿宋" w:hAnsi="华文仿宋" w:hint="eastAsia"/>
          <w:sz w:val="32"/>
          <w:szCs w:val="32"/>
        </w:rPr>
        <w:t>自公告之日起至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2019</w:t>
      </w:r>
      <w:r w:rsidRPr="003158FB">
        <w:rPr>
          <w:rFonts w:ascii="华文仿宋" w:eastAsia="华文仿宋" w:hAnsi="华文仿宋" w:hint="eastAsia"/>
          <w:sz w:val="32"/>
          <w:szCs w:val="32"/>
        </w:rPr>
        <w:t>年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7</w:t>
      </w:r>
      <w:r w:rsidRPr="003158FB">
        <w:rPr>
          <w:rFonts w:ascii="华文仿宋" w:eastAsia="华文仿宋" w:hAnsi="华文仿宋" w:hint="eastAsia"/>
          <w:sz w:val="32"/>
          <w:szCs w:val="32"/>
        </w:rPr>
        <w:t>月</w:t>
      </w:r>
      <w:r w:rsidR="003158FB" w:rsidRPr="003158FB">
        <w:rPr>
          <w:rFonts w:ascii="华文仿宋" w:eastAsia="华文仿宋" w:hAnsi="华文仿宋" w:hint="eastAsia"/>
          <w:sz w:val="32"/>
          <w:szCs w:val="32"/>
        </w:rPr>
        <w:t>16</w:t>
      </w:r>
      <w:r w:rsidRPr="003158FB">
        <w:rPr>
          <w:rFonts w:ascii="华文仿宋" w:eastAsia="华文仿宋" w:hAnsi="华文仿宋" w:hint="eastAsia"/>
          <w:sz w:val="32"/>
          <w:szCs w:val="32"/>
        </w:rPr>
        <w:t>日</w:t>
      </w:r>
      <w:r w:rsidR="003158FB">
        <w:rPr>
          <w:rFonts w:ascii="华文仿宋" w:eastAsia="华文仿宋" w:hAnsi="华文仿宋" w:hint="eastAsia"/>
          <w:sz w:val="32"/>
          <w:szCs w:val="32"/>
        </w:rPr>
        <w:t>18</w:t>
      </w:r>
      <w:r w:rsidRPr="003158FB">
        <w:rPr>
          <w:rFonts w:ascii="华文仿宋" w:eastAsia="华文仿宋" w:hAnsi="华文仿宋" w:hint="eastAsia"/>
          <w:sz w:val="32"/>
          <w:szCs w:val="32"/>
        </w:rPr>
        <w:t>时止。</w:t>
      </w:r>
    </w:p>
    <w:p w14:paraId="519E951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拍卖方式：投标拍卖。由拍卖人事先公布拍卖标的</w:t>
      </w:r>
      <w:proofErr w:type="gramStart"/>
      <w:r w:rsidRPr="000619A4">
        <w:rPr>
          <w:rFonts w:ascii="华文仿宋" w:eastAsia="华文仿宋" w:hAnsi="华文仿宋" w:hint="eastAsia"/>
          <w:sz w:val="32"/>
          <w:szCs w:val="32"/>
        </w:rPr>
        <w:t>的</w:t>
      </w:r>
      <w:proofErr w:type="gramEnd"/>
      <w:r w:rsidRPr="000619A4">
        <w:rPr>
          <w:rFonts w:ascii="华文仿宋" w:eastAsia="华文仿宋" w:hAnsi="华文仿宋" w:hint="eastAsia"/>
          <w:sz w:val="32"/>
          <w:szCs w:val="32"/>
        </w:rPr>
        <w:t>具体情</w:t>
      </w:r>
    </w:p>
    <w:p w14:paraId="4BCAC9CE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proofErr w:type="gramStart"/>
      <w:r w:rsidRPr="000619A4">
        <w:rPr>
          <w:rFonts w:ascii="华文仿宋" w:eastAsia="华文仿宋" w:hAnsi="华文仿宋" w:hint="eastAsia"/>
          <w:sz w:val="32"/>
          <w:szCs w:val="32"/>
        </w:rPr>
        <w:t>况</w:t>
      </w:r>
      <w:proofErr w:type="gramEnd"/>
      <w:r w:rsidRPr="000619A4">
        <w:rPr>
          <w:rFonts w:ascii="华文仿宋" w:eastAsia="华文仿宋" w:hAnsi="华文仿宋" w:hint="eastAsia"/>
          <w:sz w:val="32"/>
          <w:szCs w:val="32"/>
        </w:rPr>
        <w:t>和拍卖条件，然后，竞买人在规定的时间内将密封的标书</w:t>
      </w:r>
    </w:p>
    <w:p w14:paraId="3DACC8FD" w14:textId="77777777" w:rsid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递交拍卖人，由拍卖人在事先确定的时间公开开启，经比较</w:t>
      </w:r>
    </w:p>
    <w:p w14:paraId="28A773FE" w14:textId="77777777" w:rsidR="00A86756" w:rsidRPr="000619A4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后选择</w:t>
      </w:r>
      <w:r w:rsidR="00F6212F" w:rsidRPr="000619A4">
        <w:rPr>
          <w:rFonts w:ascii="华文仿宋" w:eastAsia="华文仿宋" w:hAnsi="华文仿宋" w:hint="eastAsia"/>
          <w:sz w:val="32"/>
          <w:szCs w:val="32"/>
        </w:rPr>
        <w:t>高于拍卖底价且</w:t>
      </w:r>
      <w:r w:rsidRPr="000619A4">
        <w:rPr>
          <w:rFonts w:ascii="华文仿宋" w:eastAsia="华文仿宋" w:hAnsi="华文仿宋" w:hint="eastAsia"/>
          <w:sz w:val="32"/>
          <w:szCs w:val="32"/>
        </w:rPr>
        <w:t>出价最高者成交。</w:t>
      </w:r>
    </w:p>
    <w:p w14:paraId="3B19A832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竞买人资格：凡具备完全民事行为能力的公民、法人和其他</w:t>
      </w:r>
    </w:p>
    <w:p w14:paraId="62566698" w14:textId="77777777" w:rsidR="008A65A5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组织均可参加竞买。</w:t>
      </w:r>
    </w:p>
    <w:p w14:paraId="27AACCA8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标的物以实物现状为准，本公司不承担本标的物瑕疵保证。</w:t>
      </w:r>
    </w:p>
    <w:p w14:paraId="5E7A1109" w14:textId="77777777" w:rsid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特别提醒，有意者</w:t>
      </w:r>
      <w:proofErr w:type="gramStart"/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请亲自</w:t>
      </w:r>
      <w:proofErr w:type="gramEnd"/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实地看样，未看样的竞买人视为对</w:t>
      </w:r>
    </w:p>
    <w:p w14:paraId="0BEC7577" w14:textId="77777777" w:rsidR="008A65A5" w:rsidRPr="000619A4" w:rsidRDefault="007D516C" w:rsidP="000619A4">
      <w:pPr>
        <w:spacing w:line="600" w:lineRule="exact"/>
        <w:ind w:firstLineChars="265" w:firstLine="849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本标的实物现状的确认，责任自负。</w:t>
      </w:r>
    </w:p>
    <w:p w14:paraId="15BE6F02" w14:textId="77777777" w:rsidR="003158FB" w:rsidRDefault="007D516C" w:rsidP="003158FB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开标时间：</w:t>
      </w:r>
      <w:r w:rsidR="003158FB">
        <w:rPr>
          <w:rFonts w:ascii="华文仿宋" w:eastAsia="华文仿宋" w:hAnsi="华文仿宋" w:hint="eastAsia"/>
          <w:sz w:val="32"/>
          <w:szCs w:val="32"/>
        </w:rPr>
        <w:t>2019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3158FB">
        <w:rPr>
          <w:rFonts w:ascii="华文仿宋" w:eastAsia="华文仿宋" w:hAnsi="华文仿宋" w:hint="eastAsia"/>
          <w:sz w:val="32"/>
          <w:szCs w:val="32"/>
        </w:rPr>
        <w:t>7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3158FB">
        <w:rPr>
          <w:rFonts w:ascii="华文仿宋" w:eastAsia="华文仿宋" w:hAnsi="华文仿宋" w:hint="eastAsia"/>
          <w:sz w:val="32"/>
          <w:szCs w:val="32"/>
        </w:rPr>
        <w:t>17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  <w:r w:rsidR="003158FB">
        <w:rPr>
          <w:rFonts w:ascii="华文仿宋" w:eastAsia="华文仿宋" w:hAnsi="华文仿宋" w:hint="eastAsia"/>
          <w:sz w:val="32"/>
          <w:szCs w:val="32"/>
        </w:rPr>
        <w:t>10</w:t>
      </w:r>
      <w:r w:rsidRPr="000619A4">
        <w:rPr>
          <w:rFonts w:ascii="华文仿宋" w:eastAsia="华文仿宋" w:hAnsi="华文仿宋" w:hint="eastAsia"/>
          <w:sz w:val="32"/>
          <w:szCs w:val="32"/>
        </w:rPr>
        <w:t>时。地点：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江苏省</w:t>
      </w:r>
      <w:r w:rsidR="00DC60ED" w:rsidRPr="000619A4">
        <w:rPr>
          <w:rFonts w:ascii="华文仿宋" w:eastAsia="华文仿宋" w:hAnsi="华文仿宋" w:hint="eastAsia"/>
          <w:sz w:val="32"/>
          <w:szCs w:val="32"/>
        </w:rPr>
        <w:t>苏州市工</w:t>
      </w:r>
      <w:r w:rsidR="003158FB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3158FB">
        <w:rPr>
          <w:rFonts w:ascii="华文仿宋" w:eastAsia="华文仿宋" w:hAnsi="华文仿宋"/>
          <w:sz w:val="32"/>
          <w:szCs w:val="32"/>
        </w:rPr>
        <w:t xml:space="preserve">   </w:t>
      </w:r>
    </w:p>
    <w:p w14:paraId="3AA891B3" w14:textId="25CC6C79" w:rsidR="00EC25D7" w:rsidRPr="000619A4" w:rsidRDefault="00DC60ED" w:rsidP="003158FB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3158FB">
        <w:rPr>
          <w:rFonts w:ascii="华文仿宋" w:eastAsia="华文仿宋" w:hAnsi="华文仿宋" w:hint="eastAsia"/>
          <w:sz w:val="32"/>
          <w:szCs w:val="32"/>
        </w:rPr>
        <w:t>业</w:t>
      </w:r>
      <w:r w:rsidRPr="000619A4">
        <w:rPr>
          <w:rFonts w:ascii="华文仿宋" w:eastAsia="华文仿宋" w:hAnsi="华文仿宋" w:hint="eastAsia"/>
          <w:sz w:val="32"/>
          <w:szCs w:val="32"/>
        </w:rPr>
        <w:t>园区时代广场</w:t>
      </w:r>
      <w:r w:rsidR="00E23C2F" w:rsidRPr="000619A4">
        <w:rPr>
          <w:rFonts w:ascii="华文仿宋" w:eastAsia="华文仿宋" w:hAnsi="华文仿宋"/>
          <w:sz w:val="32"/>
          <w:szCs w:val="32"/>
        </w:rPr>
        <w:t>23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幢</w:t>
      </w:r>
      <w:r w:rsidRPr="000619A4">
        <w:rPr>
          <w:rFonts w:ascii="华文仿宋" w:eastAsia="华文仿宋" w:hAnsi="华文仿宋" w:hint="eastAsia"/>
          <w:sz w:val="32"/>
          <w:szCs w:val="32"/>
        </w:rPr>
        <w:t>民生金融大厦</w:t>
      </w: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  <w:r w:rsidR="007D516C" w:rsidRPr="000619A4">
        <w:rPr>
          <w:rFonts w:ascii="华文仿宋" w:eastAsia="华文仿宋" w:hAnsi="华文仿宋" w:hint="eastAsia"/>
          <w:sz w:val="32"/>
          <w:szCs w:val="32"/>
        </w:rPr>
        <w:t>。</w:t>
      </w:r>
      <w:bookmarkStart w:id="0" w:name="_GoBack"/>
      <w:bookmarkEnd w:id="0"/>
    </w:p>
    <w:p w14:paraId="6FEA45EF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标的物转让过户手续由买受人自行办理，所涉及的一切费用</w:t>
      </w:r>
    </w:p>
    <w:p w14:paraId="0989CDB9" w14:textId="77777777" w:rsidR="002D0F79" w:rsidRPr="000619A4" w:rsidRDefault="007D516C" w:rsidP="000619A4">
      <w:pPr>
        <w:pStyle w:val="a3"/>
        <w:spacing w:line="600" w:lineRule="exact"/>
        <w:ind w:left="432" w:firstLineChars="130" w:firstLine="416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均由买受人承担。</w:t>
      </w:r>
    </w:p>
    <w:p w14:paraId="06A5FB44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标的物交付过程中产生的所有费用（包括但不限于拆装、运</w:t>
      </w:r>
    </w:p>
    <w:p w14:paraId="28A51701" w14:textId="77777777" w:rsidR="0080537F" w:rsidRDefault="007D516C" w:rsidP="000619A4">
      <w:pPr>
        <w:spacing w:line="600" w:lineRule="exact"/>
        <w:ind w:firstLineChars="265" w:firstLine="848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输、保险费等）由买受人承担。</w:t>
      </w:r>
    </w:p>
    <w:p w14:paraId="607036C9" w14:textId="77777777" w:rsidR="000619A4" w:rsidRDefault="007D516C" w:rsidP="000619A4">
      <w:pPr>
        <w:pStyle w:val="a3"/>
        <w:numPr>
          <w:ilvl w:val="0"/>
          <w:numId w:val="1"/>
        </w:numPr>
        <w:spacing w:line="600" w:lineRule="exact"/>
        <w:ind w:left="567" w:firstLineChars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lastRenderedPageBreak/>
        <w:t>请与本标的物有利害关系的当事人、担保物权人、优先购买</w:t>
      </w:r>
    </w:p>
    <w:p w14:paraId="4BF2AA6A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权人、或其他优先权人于本</w:t>
      </w:r>
      <w:proofErr w:type="gramStart"/>
      <w:r w:rsidRPr="000619A4">
        <w:rPr>
          <w:rFonts w:ascii="华文仿宋" w:eastAsia="华文仿宋" w:hAnsi="华文仿宋" w:hint="eastAsia"/>
          <w:sz w:val="32"/>
          <w:szCs w:val="32"/>
        </w:rPr>
        <w:t>公告公告</w:t>
      </w:r>
      <w:proofErr w:type="gramEnd"/>
      <w:r w:rsidRPr="000619A4">
        <w:rPr>
          <w:rFonts w:ascii="华文仿宋" w:eastAsia="华文仿宋" w:hAnsi="华文仿宋" w:hint="eastAsia"/>
          <w:sz w:val="32"/>
          <w:szCs w:val="32"/>
        </w:rPr>
        <w:t>期间内与本公司联系并</w:t>
      </w:r>
    </w:p>
    <w:p w14:paraId="378085D7" w14:textId="77777777" w:rsid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提供相关证明材料、履行上述报名竞买手续，否则视为放弃</w:t>
      </w:r>
    </w:p>
    <w:p w14:paraId="589B6112" w14:textId="77777777" w:rsidR="004E65ED" w:rsidRPr="000619A4" w:rsidRDefault="007D516C" w:rsidP="000619A4">
      <w:pPr>
        <w:pStyle w:val="a3"/>
        <w:spacing w:line="600" w:lineRule="exact"/>
        <w:ind w:left="567" w:firstLineChars="100" w:firstLine="32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相关权利。</w:t>
      </w:r>
    </w:p>
    <w:p w14:paraId="5BE7D2D1" w14:textId="77777777" w:rsidR="000619A4" w:rsidRDefault="000619A4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</w:p>
    <w:p w14:paraId="678F8F9D" w14:textId="77777777" w:rsidR="004E65ED" w:rsidRPr="000619A4" w:rsidRDefault="007D516C" w:rsidP="000619A4">
      <w:pPr>
        <w:spacing w:line="600" w:lineRule="exact"/>
        <w:ind w:firstLine="420"/>
        <w:rPr>
          <w:rFonts w:ascii="华文仿宋" w:eastAsia="华文仿宋" w:hAnsi="华文仿宋"/>
          <w:b/>
          <w:sz w:val="32"/>
          <w:szCs w:val="32"/>
          <w:u w:val="single"/>
        </w:rPr>
      </w:pPr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竞买人在拍卖竞价前请</w:t>
      </w:r>
      <w:proofErr w:type="gramStart"/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务必再</w:t>
      </w:r>
      <w:proofErr w:type="gramEnd"/>
      <w:r w:rsidRPr="000619A4">
        <w:rPr>
          <w:rFonts w:ascii="华文仿宋" w:eastAsia="华文仿宋" w:hAnsi="华文仿宋" w:hint="eastAsia"/>
          <w:b/>
          <w:sz w:val="32"/>
          <w:szCs w:val="32"/>
          <w:u w:val="single"/>
        </w:rPr>
        <w:t>仔细阅读本公司发布的拍卖须知。</w:t>
      </w:r>
    </w:p>
    <w:p w14:paraId="09856543" w14:textId="77777777" w:rsidR="004E65ED" w:rsidRPr="000619A4" w:rsidRDefault="004E65ED" w:rsidP="000619A4">
      <w:pPr>
        <w:pStyle w:val="a3"/>
        <w:spacing w:line="600" w:lineRule="exact"/>
        <w:ind w:left="432" w:firstLine="640"/>
        <w:rPr>
          <w:rFonts w:ascii="华文仿宋" w:eastAsia="华文仿宋" w:hAnsi="华文仿宋"/>
          <w:sz w:val="32"/>
          <w:szCs w:val="32"/>
        </w:rPr>
      </w:pPr>
    </w:p>
    <w:p w14:paraId="5D8A6C0B" w14:textId="77777777" w:rsidR="00686D96" w:rsidRPr="000619A4" w:rsidRDefault="007D516C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咨询电话：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</w:p>
    <w:p w14:paraId="225FBE63" w14:textId="77777777" w:rsidR="00CB28D5" w:rsidRPr="000619A4" w:rsidRDefault="008C1040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苏州0512-62796779分机2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38</w:t>
      </w: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联系人：</w:t>
      </w:r>
      <w:r w:rsidR="00E23C2F" w:rsidRPr="000619A4">
        <w:rPr>
          <w:rFonts w:ascii="华文仿宋" w:eastAsia="华文仿宋" w:hAnsi="华文仿宋" w:hint="eastAsia"/>
          <w:sz w:val="32"/>
          <w:szCs w:val="32"/>
        </w:rPr>
        <w:t>赵</w:t>
      </w:r>
      <w:r w:rsidRPr="000619A4">
        <w:rPr>
          <w:rFonts w:ascii="华文仿宋" w:eastAsia="华文仿宋" w:hAnsi="华文仿宋" w:hint="eastAsia"/>
          <w:sz w:val="32"/>
          <w:szCs w:val="32"/>
        </w:rPr>
        <w:t>先生</w:t>
      </w:r>
    </w:p>
    <w:p w14:paraId="4E178E04" w14:textId="77777777" w:rsid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>江苏省苏州市工业园区时代广场</w:t>
      </w:r>
      <w:r w:rsidRPr="000619A4">
        <w:rPr>
          <w:rFonts w:ascii="华文仿宋" w:eastAsia="华文仿宋" w:hAnsi="华文仿宋"/>
          <w:sz w:val="32"/>
          <w:szCs w:val="32"/>
        </w:rPr>
        <w:t>23</w:t>
      </w:r>
      <w:r w:rsidRPr="000619A4">
        <w:rPr>
          <w:rFonts w:ascii="华文仿宋" w:eastAsia="华文仿宋" w:hAnsi="华文仿宋" w:hint="eastAsia"/>
          <w:sz w:val="32"/>
          <w:szCs w:val="32"/>
        </w:rPr>
        <w:t>幢民生金融大厦</w:t>
      </w:r>
    </w:p>
    <w:p w14:paraId="78B0162D" w14:textId="77777777" w:rsidR="008C1040" w:rsidRPr="000619A4" w:rsidRDefault="00E23C2F" w:rsidP="000619A4">
      <w:pPr>
        <w:spacing w:line="600" w:lineRule="exact"/>
        <w:ind w:firstLineChars="300" w:firstLine="96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>1618-11</w:t>
      </w:r>
      <w:r w:rsidRPr="000619A4">
        <w:rPr>
          <w:rFonts w:ascii="华文仿宋" w:eastAsia="华文仿宋" w:hAnsi="华文仿宋" w:hint="eastAsia"/>
          <w:sz w:val="32"/>
          <w:szCs w:val="32"/>
        </w:rPr>
        <w:t>室</w:t>
      </w:r>
    </w:p>
    <w:p w14:paraId="164FBDAD" w14:textId="77777777" w:rsidR="00CA2B79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 w:hint="eastAsia"/>
          <w:sz w:val="32"/>
          <w:szCs w:val="32"/>
        </w:rPr>
        <w:t xml:space="preserve">          </w:t>
      </w:r>
    </w:p>
    <w:p w14:paraId="0C2C5D1C" w14:textId="77777777" w:rsidR="00531420" w:rsidRPr="000619A4" w:rsidRDefault="00531420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</w:p>
    <w:p w14:paraId="1CFCA4AF" w14:textId="77777777" w:rsidR="00CB28D5" w:rsidRPr="000619A4" w:rsidRDefault="007D516C" w:rsidP="000619A4">
      <w:pPr>
        <w:pStyle w:val="a3"/>
        <w:spacing w:line="600" w:lineRule="exact"/>
        <w:ind w:left="432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                          </w:t>
      </w:r>
    </w:p>
    <w:p w14:paraId="2346992E" w14:textId="77777777" w:rsidR="00CA2B79" w:rsidRPr="000619A4" w:rsidRDefault="007D516C" w:rsidP="000619A4">
      <w:pPr>
        <w:pStyle w:val="a3"/>
        <w:spacing w:line="600" w:lineRule="exact"/>
        <w:ind w:left="431" w:firstLineChars="1400" w:firstLine="4480"/>
        <w:rPr>
          <w:rFonts w:ascii="华文仿宋" w:eastAsia="华文仿宋" w:hAnsi="华文仿宋"/>
          <w:sz w:val="32"/>
          <w:szCs w:val="32"/>
        </w:rPr>
      </w:pPr>
      <w:proofErr w:type="gramStart"/>
      <w:r w:rsidRPr="000619A4">
        <w:rPr>
          <w:rFonts w:ascii="华文仿宋" w:eastAsia="华文仿宋" w:hAnsi="华文仿宋" w:hint="eastAsia"/>
          <w:sz w:val="32"/>
          <w:szCs w:val="32"/>
        </w:rPr>
        <w:t>合库金国际租赁</w:t>
      </w:r>
      <w:proofErr w:type="gramEnd"/>
      <w:r w:rsidRPr="000619A4">
        <w:rPr>
          <w:rFonts w:ascii="华文仿宋" w:eastAsia="华文仿宋" w:hAnsi="华文仿宋" w:hint="eastAsia"/>
          <w:sz w:val="32"/>
          <w:szCs w:val="32"/>
        </w:rPr>
        <w:t>有限公司</w:t>
      </w:r>
    </w:p>
    <w:p w14:paraId="666F37C0" w14:textId="600D0516" w:rsidR="00CA2B79" w:rsidRPr="000619A4" w:rsidRDefault="007D516C" w:rsidP="000619A4">
      <w:pPr>
        <w:pStyle w:val="a3"/>
        <w:spacing w:line="600" w:lineRule="exact"/>
        <w:ind w:left="431" w:firstLineChars="0" w:firstLine="0"/>
        <w:rPr>
          <w:rFonts w:ascii="华文仿宋" w:eastAsia="华文仿宋" w:hAnsi="华文仿宋"/>
          <w:sz w:val="32"/>
          <w:szCs w:val="32"/>
        </w:rPr>
      </w:pPr>
      <w:r w:rsidRPr="000619A4">
        <w:rPr>
          <w:rFonts w:ascii="华文仿宋" w:eastAsia="华文仿宋" w:hAnsi="华文仿宋"/>
          <w:sz w:val="32"/>
          <w:szCs w:val="32"/>
        </w:rPr>
        <w:t xml:space="preserve">                         </w:t>
      </w:r>
      <w:r w:rsidR="00CB28D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日期：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6806E5">
        <w:rPr>
          <w:rFonts w:ascii="华文仿宋" w:eastAsia="华文仿宋" w:hAnsi="华文仿宋" w:hint="eastAsia"/>
          <w:sz w:val="32"/>
          <w:szCs w:val="32"/>
        </w:rPr>
        <w:t>2019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 </w:t>
      </w:r>
      <w:r w:rsidRPr="000619A4">
        <w:rPr>
          <w:rFonts w:ascii="华文仿宋" w:eastAsia="华文仿宋" w:hAnsi="华文仿宋" w:hint="eastAsia"/>
          <w:sz w:val="32"/>
          <w:szCs w:val="32"/>
        </w:rPr>
        <w:t>年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 </w:t>
      </w:r>
      <w:r w:rsidR="006806E5">
        <w:rPr>
          <w:rFonts w:ascii="华文仿宋" w:eastAsia="华文仿宋" w:hAnsi="华文仿宋" w:hint="eastAsia"/>
          <w:sz w:val="32"/>
          <w:szCs w:val="32"/>
        </w:rPr>
        <w:t>7</w:t>
      </w:r>
      <w:r w:rsidR="00E23C2F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月</w:t>
      </w:r>
      <w:r w:rsidR="00037444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="006806E5">
        <w:rPr>
          <w:rFonts w:ascii="华文仿宋" w:eastAsia="华文仿宋" w:hAnsi="华文仿宋" w:hint="eastAsia"/>
          <w:sz w:val="32"/>
          <w:szCs w:val="32"/>
        </w:rPr>
        <w:t>8</w:t>
      </w:r>
      <w:r w:rsidR="00E60DA5" w:rsidRPr="000619A4">
        <w:rPr>
          <w:rFonts w:ascii="华文仿宋" w:eastAsia="华文仿宋" w:hAnsi="华文仿宋"/>
          <w:sz w:val="32"/>
          <w:szCs w:val="32"/>
        </w:rPr>
        <w:t xml:space="preserve"> </w:t>
      </w:r>
      <w:r w:rsidRPr="000619A4">
        <w:rPr>
          <w:rFonts w:ascii="华文仿宋" w:eastAsia="华文仿宋" w:hAnsi="华文仿宋" w:hint="eastAsia"/>
          <w:sz w:val="32"/>
          <w:szCs w:val="32"/>
        </w:rPr>
        <w:t>日</w:t>
      </w:r>
    </w:p>
    <w:sectPr w:rsidR="00CA2B79" w:rsidRPr="000619A4" w:rsidSect="00AD13F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E441" w14:textId="77777777" w:rsidR="00BE110E" w:rsidRDefault="00BE110E" w:rsidP="00B801F5">
      <w:r>
        <w:separator/>
      </w:r>
    </w:p>
  </w:endnote>
  <w:endnote w:type="continuationSeparator" w:id="0">
    <w:p w14:paraId="315ABCB7" w14:textId="77777777" w:rsidR="00BE110E" w:rsidRDefault="00BE110E" w:rsidP="00B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AA9E0" w14:textId="77777777" w:rsidR="00BE110E" w:rsidRDefault="00BE110E" w:rsidP="00B801F5">
      <w:r>
        <w:separator/>
      </w:r>
    </w:p>
  </w:footnote>
  <w:footnote w:type="continuationSeparator" w:id="0">
    <w:p w14:paraId="013ECA22" w14:textId="77777777" w:rsidR="00BE110E" w:rsidRDefault="00BE110E" w:rsidP="00B8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5F0B"/>
    <w:multiLevelType w:val="hybridMultilevel"/>
    <w:tmpl w:val="C0B68378"/>
    <w:lvl w:ilvl="0" w:tplc="22EC353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05C"/>
    <w:rsid w:val="00022806"/>
    <w:rsid w:val="00037444"/>
    <w:rsid w:val="000619A4"/>
    <w:rsid w:val="000663E7"/>
    <w:rsid w:val="00097C0A"/>
    <w:rsid w:val="000B105C"/>
    <w:rsid w:val="000B3F6D"/>
    <w:rsid w:val="000C0066"/>
    <w:rsid w:val="00101D8F"/>
    <w:rsid w:val="00134EA9"/>
    <w:rsid w:val="00143418"/>
    <w:rsid w:val="001A0AFF"/>
    <w:rsid w:val="001B7EA7"/>
    <w:rsid w:val="001D3F33"/>
    <w:rsid w:val="001E14E8"/>
    <w:rsid w:val="001F1AE0"/>
    <w:rsid w:val="001F6761"/>
    <w:rsid w:val="0022513B"/>
    <w:rsid w:val="00272F59"/>
    <w:rsid w:val="002C3CE7"/>
    <w:rsid w:val="002D0F79"/>
    <w:rsid w:val="003158FB"/>
    <w:rsid w:val="00315D9A"/>
    <w:rsid w:val="00337E32"/>
    <w:rsid w:val="003550CA"/>
    <w:rsid w:val="003727F2"/>
    <w:rsid w:val="00381F08"/>
    <w:rsid w:val="003B4C4F"/>
    <w:rsid w:val="003C3282"/>
    <w:rsid w:val="003C6EBE"/>
    <w:rsid w:val="003D4C9C"/>
    <w:rsid w:val="003F137F"/>
    <w:rsid w:val="00436FE7"/>
    <w:rsid w:val="004479A1"/>
    <w:rsid w:val="0047687F"/>
    <w:rsid w:val="0048105D"/>
    <w:rsid w:val="004934FA"/>
    <w:rsid w:val="00497F6D"/>
    <w:rsid w:val="004C5EAE"/>
    <w:rsid w:val="004D06C7"/>
    <w:rsid w:val="004E65ED"/>
    <w:rsid w:val="005013D2"/>
    <w:rsid w:val="00505903"/>
    <w:rsid w:val="00531420"/>
    <w:rsid w:val="0054652F"/>
    <w:rsid w:val="0058539A"/>
    <w:rsid w:val="0058548F"/>
    <w:rsid w:val="005A18CD"/>
    <w:rsid w:val="005B5096"/>
    <w:rsid w:val="005C558F"/>
    <w:rsid w:val="00621E4B"/>
    <w:rsid w:val="00643473"/>
    <w:rsid w:val="006725DD"/>
    <w:rsid w:val="006760E9"/>
    <w:rsid w:val="006806E5"/>
    <w:rsid w:val="00686D96"/>
    <w:rsid w:val="006F3428"/>
    <w:rsid w:val="00701A2F"/>
    <w:rsid w:val="00724E5C"/>
    <w:rsid w:val="007431AF"/>
    <w:rsid w:val="00765B5D"/>
    <w:rsid w:val="00777316"/>
    <w:rsid w:val="007A0949"/>
    <w:rsid w:val="007B5A24"/>
    <w:rsid w:val="007D516C"/>
    <w:rsid w:val="007F6914"/>
    <w:rsid w:val="0080199C"/>
    <w:rsid w:val="00801A5A"/>
    <w:rsid w:val="0080537F"/>
    <w:rsid w:val="008A65A5"/>
    <w:rsid w:val="008C1040"/>
    <w:rsid w:val="00931A37"/>
    <w:rsid w:val="009D3E7F"/>
    <w:rsid w:val="00A72526"/>
    <w:rsid w:val="00A8087E"/>
    <w:rsid w:val="00A86756"/>
    <w:rsid w:val="00AA1F7F"/>
    <w:rsid w:val="00AD13F8"/>
    <w:rsid w:val="00B142AB"/>
    <w:rsid w:val="00B17E39"/>
    <w:rsid w:val="00B27156"/>
    <w:rsid w:val="00B72096"/>
    <w:rsid w:val="00B801F5"/>
    <w:rsid w:val="00BA5298"/>
    <w:rsid w:val="00BE110E"/>
    <w:rsid w:val="00BE7109"/>
    <w:rsid w:val="00C16B36"/>
    <w:rsid w:val="00C474FE"/>
    <w:rsid w:val="00C47676"/>
    <w:rsid w:val="00C840D3"/>
    <w:rsid w:val="00CA2B79"/>
    <w:rsid w:val="00CB28D5"/>
    <w:rsid w:val="00CD0B8A"/>
    <w:rsid w:val="00CE0813"/>
    <w:rsid w:val="00D04627"/>
    <w:rsid w:val="00D43CE0"/>
    <w:rsid w:val="00D55CF0"/>
    <w:rsid w:val="00DB4262"/>
    <w:rsid w:val="00DB5A8D"/>
    <w:rsid w:val="00DC05B1"/>
    <w:rsid w:val="00DC4D8C"/>
    <w:rsid w:val="00DC60ED"/>
    <w:rsid w:val="00DC618C"/>
    <w:rsid w:val="00DD117C"/>
    <w:rsid w:val="00E23C2F"/>
    <w:rsid w:val="00E5550B"/>
    <w:rsid w:val="00E60DA5"/>
    <w:rsid w:val="00E951CA"/>
    <w:rsid w:val="00E9564C"/>
    <w:rsid w:val="00EC25D7"/>
    <w:rsid w:val="00ED48A6"/>
    <w:rsid w:val="00EF4E9C"/>
    <w:rsid w:val="00F20453"/>
    <w:rsid w:val="00F505E9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9AFD53"/>
  <w15:docId w15:val="{7D8D322D-4F74-4B4D-98F7-9DB4F7C5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8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01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0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吕文</dc:creator>
  <cp:keywords/>
  <dc:description/>
  <cp:lastModifiedBy>赵功平</cp:lastModifiedBy>
  <cp:revision>171</cp:revision>
  <cp:lastPrinted>2019-07-31T03:58:00Z</cp:lastPrinted>
  <dcterms:created xsi:type="dcterms:W3CDTF">2014-12-16T01:36:00Z</dcterms:created>
  <dcterms:modified xsi:type="dcterms:W3CDTF">2019-07-31T03:58:00Z</dcterms:modified>
</cp:coreProperties>
</file>